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9005A" w14:textId="49C2B995" w:rsidR="0008368A" w:rsidRDefault="00A22A25" w:rsidP="00983E6A">
      <w:pPr>
        <w:pStyle w:val="ecxmsonormal"/>
        <w:spacing w:before="0" w:beforeAutospacing="0" w:after="0" w:afterAutospacing="0"/>
        <w:jc w:val="center"/>
        <w:rPr>
          <w:b/>
          <w:bCs/>
          <w:color w:val="000000"/>
          <w:sz w:val="32"/>
          <w:szCs w:val="32"/>
        </w:rPr>
      </w:pPr>
      <w:r w:rsidRPr="00C821EB">
        <w:rPr>
          <w:b/>
          <w:bCs/>
          <w:color w:val="000000"/>
          <w:sz w:val="32"/>
          <w:szCs w:val="32"/>
        </w:rPr>
        <w:t xml:space="preserve">AGHTJ </w:t>
      </w:r>
      <w:r w:rsidR="00FB7886">
        <w:rPr>
          <w:b/>
          <w:bCs/>
          <w:color w:val="000000"/>
          <w:sz w:val="32"/>
          <w:szCs w:val="32"/>
        </w:rPr>
        <w:t xml:space="preserve">Best Paper Award </w:t>
      </w:r>
      <w:r w:rsidRPr="00C821EB">
        <w:rPr>
          <w:b/>
          <w:bCs/>
          <w:color w:val="000000"/>
          <w:sz w:val="32"/>
          <w:szCs w:val="32"/>
        </w:rPr>
        <w:t>in KATHEA Conference</w:t>
      </w:r>
    </w:p>
    <w:p w14:paraId="20F309EC" w14:textId="77777777" w:rsidR="00983E6A" w:rsidRDefault="00983E6A" w:rsidP="00983E6A">
      <w:pPr>
        <w:spacing w:after="0" w:line="240" w:lineRule="auto"/>
        <w:rPr>
          <w:rFonts w:ascii="Times New Roman" w:hAnsi="Times New Roman" w:cs="Times New Roman"/>
        </w:rPr>
      </w:pPr>
    </w:p>
    <w:p w14:paraId="75E30A58" w14:textId="5A68C903" w:rsidR="006B3BEA" w:rsidRDefault="00A46D50" w:rsidP="00983E6A">
      <w:pPr>
        <w:spacing w:after="0" w:line="240" w:lineRule="auto"/>
        <w:rPr>
          <w:rFonts w:ascii="Times New Roman" w:hAnsi="Times New Roman" w:cs="Times New Roman"/>
        </w:rPr>
      </w:pPr>
      <w:r w:rsidRPr="00C821EB">
        <w:rPr>
          <w:rFonts w:ascii="Times New Roman" w:hAnsi="Times New Roman" w:cs="Times New Roman"/>
        </w:rPr>
        <w:t>T</w:t>
      </w:r>
      <w:r w:rsidRPr="00C821EB">
        <w:rPr>
          <w:rFonts w:ascii="Times New Roman" w:hAnsi="Times New Roman" w:cs="Times New Roman"/>
          <w:spacing w:val="-1"/>
        </w:rPr>
        <w:t>h</w:t>
      </w:r>
      <w:r w:rsidRPr="00C821EB">
        <w:rPr>
          <w:rFonts w:ascii="Times New Roman" w:hAnsi="Times New Roman" w:cs="Times New Roman"/>
        </w:rPr>
        <w:t>e</w:t>
      </w:r>
      <w:r w:rsidRPr="00C821EB">
        <w:rPr>
          <w:rFonts w:ascii="Times New Roman" w:hAnsi="Times New Roman" w:cs="Times New Roman"/>
          <w:spacing w:val="5"/>
        </w:rPr>
        <w:t xml:space="preserve"> </w:t>
      </w:r>
      <w:r w:rsidRPr="00C821EB">
        <w:rPr>
          <w:rFonts w:ascii="Times New Roman" w:hAnsi="Times New Roman" w:cs="Times New Roman"/>
        </w:rPr>
        <w:t xml:space="preserve">AGHTJ, </w:t>
      </w:r>
      <w:r w:rsidRPr="00C821EB">
        <w:rPr>
          <w:rStyle w:val="Strong"/>
          <w:rFonts w:ascii="Times New Roman" w:hAnsi="Times New Roman" w:cs="Times New Roman"/>
          <w:b w:val="0"/>
        </w:rPr>
        <w:t>sponsored by Korean Hospitality and Tourism Academe,</w:t>
      </w:r>
      <w:r w:rsidRPr="00C821EB">
        <w:rPr>
          <w:rFonts w:ascii="Times New Roman" w:hAnsi="Times New Roman" w:cs="Times New Roman"/>
          <w:spacing w:val="5"/>
        </w:rPr>
        <w:t xml:space="preserve"> </w:t>
      </w:r>
      <w:r w:rsidRPr="00C821EB">
        <w:rPr>
          <w:rFonts w:ascii="Times New Roman" w:hAnsi="Times New Roman" w:cs="Times New Roman"/>
        </w:rPr>
        <w:t>i</w:t>
      </w:r>
      <w:r w:rsidRPr="00C821EB">
        <w:rPr>
          <w:rFonts w:ascii="Times New Roman" w:hAnsi="Times New Roman" w:cs="Times New Roman"/>
          <w:spacing w:val="-1"/>
        </w:rPr>
        <w:t>n</w:t>
      </w:r>
      <w:r w:rsidRPr="00C821EB">
        <w:rPr>
          <w:rFonts w:ascii="Times New Roman" w:hAnsi="Times New Roman" w:cs="Times New Roman"/>
          <w:spacing w:val="1"/>
        </w:rPr>
        <w:t>v</w:t>
      </w:r>
      <w:r w:rsidRPr="00C821EB">
        <w:rPr>
          <w:rFonts w:ascii="Times New Roman" w:hAnsi="Times New Roman" w:cs="Times New Roman"/>
        </w:rPr>
        <w:t>i</w:t>
      </w:r>
      <w:r w:rsidRPr="00C821EB">
        <w:rPr>
          <w:rFonts w:ascii="Times New Roman" w:hAnsi="Times New Roman" w:cs="Times New Roman"/>
          <w:spacing w:val="-2"/>
        </w:rPr>
        <w:t>t</w:t>
      </w:r>
      <w:r w:rsidRPr="00C821EB">
        <w:rPr>
          <w:rFonts w:ascii="Times New Roman" w:hAnsi="Times New Roman" w:cs="Times New Roman"/>
        </w:rPr>
        <w:t>es</w:t>
      </w:r>
      <w:r w:rsidRPr="00C821EB">
        <w:rPr>
          <w:rFonts w:ascii="Times New Roman" w:hAnsi="Times New Roman" w:cs="Times New Roman"/>
          <w:spacing w:val="3"/>
        </w:rPr>
        <w:t xml:space="preserve"> </w:t>
      </w:r>
      <w:r w:rsidRPr="00C821EB">
        <w:rPr>
          <w:rFonts w:ascii="Times New Roman" w:hAnsi="Times New Roman" w:cs="Times New Roman"/>
        </w:rPr>
        <w:t>c</w:t>
      </w:r>
      <w:r w:rsidRPr="00C821EB">
        <w:rPr>
          <w:rFonts w:ascii="Times New Roman" w:hAnsi="Times New Roman" w:cs="Times New Roman"/>
          <w:spacing w:val="1"/>
        </w:rPr>
        <w:t>o</w:t>
      </w:r>
      <w:r w:rsidRPr="00C821EB">
        <w:rPr>
          <w:rFonts w:ascii="Times New Roman" w:hAnsi="Times New Roman" w:cs="Times New Roman"/>
          <w:spacing w:val="-1"/>
        </w:rPr>
        <w:t>n</w:t>
      </w:r>
      <w:r w:rsidRPr="00C821EB">
        <w:rPr>
          <w:rFonts w:ascii="Times New Roman" w:hAnsi="Times New Roman" w:cs="Times New Roman"/>
        </w:rPr>
        <w:t>ce</w:t>
      </w:r>
      <w:r w:rsidRPr="00C821EB">
        <w:rPr>
          <w:rFonts w:ascii="Times New Roman" w:hAnsi="Times New Roman" w:cs="Times New Roman"/>
          <w:spacing w:val="-3"/>
        </w:rPr>
        <w:t>p</w:t>
      </w:r>
      <w:r w:rsidRPr="00C821EB">
        <w:rPr>
          <w:rFonts w:ascii="Times New Roman" w:hAnsi="Times New Roman" w:cs="Times New Roman"/>
        </w:rPr>
        <w:t>t</w:t>
      </w:r>
      <w:r w:rsidRPr="00C821EB">
        <w:rPr>
          <w:rFonts w:ascii="Times New Roman" w:hAnsi="Times New Roman" w:cs="Times New Roman"/>
          <w:spacing w:val="-1"/>
        </w:rPr>
        <w:t>u</w:t>
      </w:r>
      <w:r w:rsidRPr="00C821EB">
        <w:rPr>
          <w:rFonts w:ascii="Times New Roman" w:hAnsi="Times New Roman" w:cs="Times New Roman"/>
        </w:rPr>
        <w:t>al,</w:t>
      </w:r>
      <w:r w:rsidRPr="00C821EB">
        <w:rPr>
          <w:rFonts w:ascii="Times New Roman" w:hAnsi="Times New Roman" w:cs="Times New Roman"/>
          <w:spacing w:val="3"/>
        </w:rPr>
        <w:t xml:space="preserve"> </w:t>
      </w:r>
      <w:r w:rsidRPr="00C821EB">
        <w:rPr>
          <w:rFonts w:ascii="Times New Roman" w:hAnsi="Times New Roman" w:cs="Times New Roman"/>
          <w:spacing w:val="-2"/>
        </w:rPr>
        <w:t>e</w:t>
      </w:r>
      <w:r w:rsidRPr="00C821EB">
        <w:rPr>
          <w:rFonts w:ascii="Times New Roman" w:hAnsi="Times New Roman" w:cs="Times New Roman"/>
          <w:spacing w:val="1"/>
        </w:rPr>
        <w:t>m</w:t>
      </w:r>
      <w:r w:rsidRPr="00C821EB">
        <w:rPr>
          <w:rFonts w:ascii="Times New Roman" w:hAnsi="Times New Roman" w:cs="Times New Roman"/>
          <w:spacing w:val="-1"/>
        </w:rPr>
        <w:t>p</w:t>
      </w:r>
      <w:r w:rsidRPr="00C821EB">
        <w:rPr>
          <w:rFonts w:ascii="Times New Roman" w:hAnsi="Times New Roman" w:cs="Times New Roman"/>
        </w:rPr>
        <w:t>i</w:t>
      </w:r>
      <w:r w:rsidRPr="00C821EB">
        <w:rPr>
          <w:rFonts w:ascii="Times New Roman" w:hAnsi="Times New Roman" w:cs="Times New Roman"/>
          <w:spacing w:val="-3"/>
        </w:rPr>
        <w:t>r</w:t>
      </w:r>
      <w:r w:rsidRPr="00C821EB">
        <w:rPr>
          <w:rFonts w:ascii="Times New Roman" w:hAnsi="Times New Roman" w:cs="Times New Roman"/>
        </w:rPr>
        <w:t>ical, a</w:t>
      </w:r>
      <w:r w:rsidRPr="00C821EB">
        <w:rPr>
          <w:rFonts w:ascii="Times New Roman" w:hAnsi="Times New Roman" w:cs="Times New Roman"/>
          <w:spacing w:val="-1"/>
        </w:rPr>
        <w:t>n</w:t>
      </w:r>
      <w:r w:rsidRPr="00C821EB">
        <w:rPr>
          <w:rFonts w:ascii="Times New Roman" w:hAnsi="Times New Roman" w:cs="Times New Roman"/>
        </w:rPr>
        <w:t xml:space="preserve">d </w:t>
      </w:r>
      <w:r w:rsidRPr="00C821EB">
        <w:rPr>
          <w:rFonts w:ascii="Times New Roman" w:hAnsi="Times New Roman" w:cs="Times New Roman"/>
          <w:spacing w:val="1"/>
        </w:rPr>
        <w:t>me</w:t>
      </w:r>
      <w:r w:rsidRPr="00C821EB">
        <w:rPr>
          <w:rFonts w:ascii="Times New Roman" w:hAnsi="Times New Roman" w:cs="Times New Roman"/>
        </w:rPr>
        <w:t>t</w:t>
      </w:r>
      <w:r w:rsidRPr="00C821EB">
        <w:rPr>
          <w:rFonts w:ascii="Times New Roman" w:hAnsi="Times New Roman" w:cs="Times New Roman"/>
          <w:spacing w:val="-3"/>
        </w:rPr>
        <w:t>h</w:t>
      </w:r>
      <w:r w:rsidRPr="00C821EB">
        <w:rPr>
          <w:rFonts w:ascii="Times New Roman" w:hAnsi="Times New Roman" w:cs="Times New Roman"/>
          <w:spacing w:val="1"/>
        </w:rPr>
        <w:t>o</w:t>
      </w:r>
      <w:r w:rsidRPr="00C821EB">
        <w:rPr>
          <w:rFonts w:ascii="Times New Roman" w:hAnsi="Times New Roman" w:cs="Times New Roman"/>
          <w:spacing w:val="-1"/>
        </w:rPr>
        <w:t>do</w:t>
      </w:r>
      <w:r w:rsidRPr="00C821EB">
        <w:rPr>
          <w:rFonts w:ascii="Times New Roman" w:hAnsi="Times New Roman" w:cs="Times New Roman"/>
          <w:spacing w:val="-3"/>
        </w:rPr>
        <w:t>l</w:t>
      </w:r>
      <w:r w:rsidRPr="00C821EB">
        <w:rPr>
          <w:rFonts w:ascii="Times New Roman" w:hAnsi="Times New Roman" w:cs="Times New Roman"/>
          <w:spacing w:val="1"/>
        </w:rPr>
        <w:t>o</w:t>
      </w:r>
      <w:r w:rsidRPr="00C821EB">
        <w:rPr>
          <w:rFonts w:ascii="Times New Roman" w:hAnsi="Times New Roman" w:cs="Times New Roman"/>
          <w:spacing w:val="-1"/>
        </w:rPr>
        <w:t>g</w:t>
      </w:r>
      <w:r w:rsidRPr="00C821EB">
        <w:rPr>
          <w:rFonts w:ascii="Times New Roman" w:hAnsi="Times New Roman" w:cs="Times New Roman"/>
        </w:rPr>
        <w:t>ical</w:t>
      </w:r>
      <w:r w:rsidRPr="00C821EB">
        <w:rPr>
          <w:rFonts w:ascii="Times New Roman" w:hAnsi="Times New Roman" w:cs="Times New Roman"/>
          <w:spacing w:val="3"/>
        </w:rPr>
        <w:t xml:space="preserve"> </w:t>
      </w:r>
      <w:r w:rsidRPr="00C821EB">
        <w:rPr>
          <w:rFonts w:ascii="Times New Roman" w:hAnsi="Times New Roman" w:cs="Times New Roman"/>
        </w:rPr>
        <w:t>r</w:t>
      </w:r>
      <w:r w:rsidRPr="00C821EB">
        <w:rPr>
          <w:rFonts w:ascii="Times New Roman" w:hAnsi="Times New Roman" w:cs="Times New Roman"/>
          <w:spacing w:val="1"/>
        </w:rPr>
        <w:t>e</w:t>
      </w:r>
      <w:r w:rsidRPr="00C821EB">
        <w:rPr>
          <w:rFonts w:ascii="Times New Roman" w:hAnsi="Times New Roman" w:cs="Times New Roman"/>
          <w:spacing w:val="-5"/>
        </w:rPr>
        <w:t>s</w:t>
      </w:r>
      <w:r w:rsidRPr="00C821EB">
        <w:rPr>
          <w:rFonts w:ascii="Times New Roman" w:hAnsi="Times New Roman" w:cs="Times New Roman"/>
          <w:spacing w:val="1"/>
        </w:rPr>
        <w:t>e</w:t>
      </w:r>
      <w:r w:rsidRPr="00C821EB">
        <w:rPr>
          <w:rFonts w:ascii="Times New Roman" w:hAnsi="Times New Roman" w:cs="Times New Roman"/>
        </w:rPr>
        <w:t>arch</w:t>
      </w:r>
      <w:r w:rsidRPr="00C821EB">
        <w:rPr>
          <w:rFonts w:ascii="Times New Roman" w:hAnsi="Times New Roman" w:cs="Times New Roman"/>
          <w:spacing w:val="2"/>
        </w:rPr>
        <w:t xml:space="preserve"> </w:t>
      </w:r>
      <w:r w:rsidRPr="00C821EB">
        <w:rPr>
          <w:rFonts w:ascii="Times New Roman" w:hAnsi="Times New Roman" w:cs="Times New Roman"/>
          <w:spacing w:val="-6"/>
        </w:rPr>
        <w:t>p</w:t>
      </w:r>
      <w:r w:rsidRPr="00C821EB">
        <w:rPr>
          <w:rFonts w:ascii="Times New Roman" w:hAnsi="Times New Roman" w:cs="Times New Roman"/>
        </w:rPr>
        <w:t>a</w:t>
      </w:r>
      <w:r w:rsidRPr="00C821EB">
        <w:rPr>
          <w:rFonts w:ascii="Times New Roman" w:hAnsi="Times New Roman" w:cs="Times New Roman"/>
          <w:spacing w:val="-1"/>
        </w:rPr>
        <w:t>p</w:t>
      </w:r>
      <w:r w:rsidRPr="00C821EB">
        <w:rPr>
          <w:rFonts w:ascii="Times New Roman" w:hAnsi="Times New Roman" w:cs="Times New Roman"/>
          <w:spacing w:val="1"/>
        </w:rPr>
        <w:t>e</w:t>
      </w:r>
      <w:r w:rsidRPr="00C821EB">
        <w:rPr>
          <w:rFonts w:ascii="Times New Roman" w:hAnsi="Times New Roman" w:cs="Times New Roman"/>
        </w:rPr>
        <w:t>rs</w:t>
      </w:r>
      <w:r w:rsidR="00A22A25" w:rsidRPr="00C821EB">
        <w:rPr>
          <w:rStyle w:val="Strong"/>
          <w:rFonts w:ascii="Times New Roman" w:hAnsi="Times New Roman" w:cs="Times New Roman"/>
          <w:b w:val="0"/>
        </w:rPr>
        <w:t xml:space="preserve">. </w:t>
      </w:r>
      <w:r w:rsidRPr="00C821EB">
        <w:rPr>
          <w:rFonts w:ascii="Times New Roman" w:hAnsi="Times New Roman" w:cs="Times New Roman"/>
          <w:spacing w:val="-4"/>
        </w:rPr>
        <w:t>A</w:t>
      </w:r>
      <w:r w:rsidR="00EA7B41" w:rsidRPr="00C821EB">
        <w:rPr>
          <w:rFonts w:ascii="Times New Roman" w:hAnsi="Times New Roman" w:cs="Times New Roman"/>
          <w:spacing w:val="-4"/>
        </w:rPr>
        <w:t>ll</w:t>
      </w:r>
      <w:r w:rsidRPr="00C821EB">
        <w:rPr>
          <w:rFonts w:ascii="Times New Roman" w:hAnsi="Times New Roman" w:cs="Times New Roman"/>
          <w:spacing w:val="-4"/>
        </w:rPr>
        <w:t xml:space="preserve"> submission</w:t>
      </w:r>
      <w:r w:rsidR="00EA7B41" w:rsidRPr="00C821EB">
        <w:rPr>
          <w:rFonts w:ascii="Times New Roman" w:hAnsi="Times New Roman" w:cs="Times New Roman"/>
          <w:spacing w:val="-4"/>
        </w:rPr>
        <w:t>s</w:t>
      </w:r>
      <w:r w:rsidR="00C4190F" w:rsidRPr="00C821EB">
        <w:rPr>
          <w:rFonts w:ascii="Times New Roman" w:hAnsi="Times New Roman" w:cs="Times New Roman"/>
          <w:spacing w:val="-4"/>
        </w:rPr>
        <w:t xml:space="preserve"> to the </w:t>
      </w:r>
      <w:r w:rsidRPr="00C821EB">
        <w:rPr>
          <w:rFonts w:ascii="Times New Roman" w:hAnsi="Times New Roman" w:cs="Times New Roman"/>
          <w:spacing w:val="-4"/>
        </w:rPr>
        <w:t xml:space="preserve">AGHTJ special </w:t>
      </w:r>
      <w:r w:rsidR="00823CCA">
        <w:rPr>
          <w:rFonts w:ascii="Times New Roman" w:hAnsi="Times New Roman" w:cs="Times New Roman"/>
          <w:spacing w:val="-4"/>
        </w:rPr>
        <w:t xml:space="preserve">issue </w:t>
      </w:r>
      <w:r w:rsidR="00C4190F" w:rsidRPr="00C821EB">
        <w:rPr>
          <w:rFonts w:ascii="Times New Roman" w:hAnsi="Times New Roman" w:cs="Times New Roman"/>
          <w:spacing w:val="-4"/>
        </w:rPr>
        <w:t>must be original work not yet submitted to any other publication prior to the Conference.</w:t>
      </w:r>
      <w:r w:rsidR="00C4190F" w:rsidRPr="00C821EB">
        <w:rPr>
          <w:rFonts w:ascii="Times New Roman" w:hAnsi="Times New Roman" w:cs="Times New Roman"/>
        </w:rPr>
        <w:t xml:space="preserve"> </w:t>
      </w:r>
      <w:r w:rsidR="0008368A" w:rsidRPr="00C821EB">
        <w:rPr>
          <w:rFonts w:ascii="Times New Roman" w:hAnsi="Times New Roman" w:cs="Times New Roman"/>
          <w:spacing w:val="-1"/>
        </w:rPr>
        <w:t>A</w:t>
      </w:r>
      <w:r w:rsidR="0008368A" w:rsidRPr="00C821EB">
        <w:rPr>
          <w:rFonts w:ascii="Times New Roman" w:hAnsi="Times New Roman" w:cs="Times New Roman"/>
        </w:rPr>
        <w:t>ll</w:t>
      </w:r>
      <w:r w:rsidR="0008368A" w:rsidRPr="00C821EB">
        <w:rPr>
          <w:rFonts w:ascii="Times New Roman" w:hAnsi="Times New Roman" w:cs="Times New Roman"/>
          <w:spacing w:val="17"/>
        </w:rPr>
        <w:t xml:space="preserve"> </w:t>
      </w:r>
      <w:r w:rsidR="0008368A" w:rsidRPr="00C821EB">
        <w:rPr>
          <w:rFonts w:ascii="Times New Roman" w:hAnsi="Times New Roman" w:cs="Times New Roman"/>
        </w:rPr>
        <w:t>s</w:t>
      </w:r>
      <w:r w:rsidR="0008368A" w:rsidRPr="00C821EB">
        <w:rPr>
          <w:rFonts w:ascii="Times New Roman" w:hAnsi="Times New Roman" w:cs="Times New Roman"/>
          <w:spacing w:val="-1"/>
        </w:rPr>
        <w:t>u</w:t>
      </w:r>
      <w:r w:rsidR="0008368A" w:rsidRPr="00C821EB">
        <w:rPr>
          <w:rFonts w:ascii="Times New Roman" w:hAnsi="Times New Roman" w:cs="Times New Roman"/>
          <w:spacing w:val="-3"/>
        </w:rPr>
        <w:t>b</w:t>
      </w:r>
      <w:r w:rsidR="0008368A" w:rsidRPr="00C821EB">
        <w:rPr>
          <w:rFonts w:ascii="Times New Roman" w:hAnsi="Times New Roman" w:cs="Times New Roman"/>
          <w:spacing w:val="1"/>
        </w:rPr>
        <w:t>m</w:t>
      </w:r>
      <w:r w:rsidR="0008368A" w:rsidRPr="00C821EB">
        <w:rPr>
          <w:rFonts w:ascii="Times New Roman" w:hAnsi="Times New Roman" w:cs="Times New Roman"/>
        </w:rPr>
        <w:t>it</w:t>
      </w:r>
      <w:r w:rsidR="0008368A" w:rsidRPr="00C821EB">
        <w:rPr>
          <w:rFonts w:ascii="Times New Roman" w:hAnsi="Times New Roman" w:cs="Times New Roman"/>
          <w:spacing w:val="-2"/>
        </w:rPr>
        <w:t>t</w:t>
      </w:r>
      <w:r w:rsidR="0008368A" w:rsidRPr="00C821EB">
        <w:rPr>
          <w:rFonts w:ascii="Times New Roman" w:hAnsi="Times New Roman" w:cs="Times New Roman"/>
        </w:rPr>
        <w:t>ed</w:t>
      </w:r>
      <w:r w:rsidR="0008368A" w:rsidRPr="00C821EB">
        <w:rPr>
          <w:rFonts w:ascii="Times New Roman" w:hAnsi="Times New Roman" w:cs="Times New Roman"/>
          <w:spacing w:val="17"/>
        </w:rPr>
        <w:t xml:space="preserve"> </w:t>
      </w:r>
      <w:r w:rsidR="0008368A" w:rsidRPr="00C821EB">
        <w:rPr>
          <w:rFonts w:ascii="Times New Roman" w:hAnsi="Times New Roman" w:cs="Times New Roman"/>
          <w:spacing w:val="-1"/>
        </w:rPr>
        <w:t>p</w:t>
      </w:r>
      <w:r w:rsidR="0008368A" w:rsidRPr="00C821EB">
        <w:rPr>
          <w:rFonts w:ascii="Times New Roman" w:hAnsi="Times New Roman" w:cs="Times New Roman"/>
        </w:rPr>
        <w:t>a</w:t>
      </w:r>
      <w:r w:rsidR="0008368A" w:rsidRPr="00C821EB">
        <w:rPr>
          <w:rFonts w:ascii="Times New Roman" w:hAnsi="Times New Roman" w:cs="Times New Roman"/>
          <w:spacing w:val="-1"/>
        </w:rPr>
        <w:t>p</w:t>
      </w:r>
      <w:r w:rsidR="0008368A" w:rsidRPr="00C821EB">
        <w:rPr>
          <w:rFonts w:ascii="Times New Roman" w:hAnsi="Times New Roman" w:cs="Times New Roman"/>
          <w:spacing w:val="1"/>
        </w:rPr>
        <w:t>e</w:t>
      </w:r>
      <w:r w:rsidR="0008368A" w:rsidRPr="00C821EB">
        <w:rPr>
          <w:rFonts w:ascii="Times New Roman" w:hAnsi="Times New Roman" w:cs="Times New Roman"/>
          <w:spacing w:val="-3"/>
        </w:rPr>
        <w:t>r</w:t>
      </w:r>
      <w:r w:rsidR="0008368A" w:rsidRPr="00C821EB">
        <w:rPr>
          <w:rFonts w:ascii="Times New Roman" w:hAnsi="Times New Roman" w:cs="Times New Roman"/>
        </w:rPr>
        <w:t>s</w:t>
      </w:r>
      <w:r w:rsidR="0008368A" w:rsidRPr="00C821EB">
        <w:rPr>
          <w:rFonts w:ascii="Times New Roman" w:hAnsi="Times New Roman" w:cs="Times New Roman"/>
          <w:spacing w:val="15"/>
        </w:rPr>
        <w:t xml:space="preserve"> </w:t>
      </w:r>
      <w:r w:rsidR="0008368A" w:rsidRPr="00C821EB">
        <w:rPr>
          <w:rFonts w:ascii="Times New Roman" w:hAnsi="Times New Roman" w:cs="Times New Roman"/>
        </w:rPr>
        <w:t>will</w:t>
      </w:r>
      <w:r w:rsidR="0008368A" w:rsidRPr="00C821EB">
        <w:rPr>
          <w:rFonts w:ascii="Times New Roman" w:hAnsi="Times New Roman" w:cs="Times New Roman"/>
          <w:spacing w:val="17"/>
        </w:rPr>
        <w:t xml:space="preserve"> </w:t>
      </w:r>
      <w:r w:rsidR="0008368A" w:rsidRPr="00C821EB">
        <w:rPr>
          <w:rFonts w:ascii="Times New Roman" w:hAnsi="Times New Roman" w:cs="Times New Roman"/>
          <w:spacing w:val="-5"/>
        </w:rPr>
        <w:t>f</w:t>
      </w:r>
      <w:r w:rsidR="0008368A" w:rsidRPr="00C821EB">
        <w:rPr>
          <w:rFonts w:ascii="Times New Roman" w:hAnsi="Times New Roman" w:cs="Times New Roman"/>
          <w:spacing w:val="1"/>
        </w:rPr>
        <w:t>o</w:t>
      </w:r>
      <w:r w:rsidR="0008368A" w:rsidRPr="00C821EB">
        <w:rPr>
          <w:rFonts w:ascii="Times New Roman" w:hAnsi="Times New Roman" w:cs="Times New Roman"/>
        </w:rPr>
        <w:t>ll</w:t>
      </w:r>
      <w:r w:rsidR="0008368A" w:rsidRPr="00C821EB">
        <w:rPr>
          <w:rFonts w:ascii="Times New Roman" w:hAnsi="Times New Roman" w:cs="Times New Roman"/>
          <w:spacing w:val="-1"/>
        </w:rPr>
        <w:t>o</w:t>
      </w:r>
      <w:r w:rsidR="0008368A" w:rsidRPr="00C821EB">
        <w:rPr>
          <w:rFonts w:ascii="Times New Roman" w:hAnsi="Times New Roman" w:cs="Times New Roman"/>
        </w:rPr>
        <w:t>w</w:t>
      </w:r>
      <w:r w:rsidR="0008368A" w:rsidRPr="00C821EB">
        <w:rPr>
          <w:rFonts w:ascii="Times New Roman" w:hAnsi="Times New Roman" w:cs="Times New Roman"/>
          <w:spacing w:val="20"/>
        </w:rPr>
        <w:t xml:space="preserve"> </w:t>
      </w:r>
      <w:r w:rsidR="0008368A" w:rsidRPr="00C821EB">
        <w:rPr>
          <w:rFonts w:ascii="Times New Roman" w:hAnsi="Times New Roman" w:cs="Times New Roman"/>
        </w:rPr>
        <w:t>a</w:t>
      </w:r>
      <w:r w:rsidR="0008368A" w:rsidRPr="00C821EB">
        <w:rPr>
          <w:rFonts w:ascii="Times New Roman" w:hAnsi="Times New Roman" w:cs="Times New Roman"/>
          <w:spacing w:val="15"/>
        </w:rPr>
        <w:t xml:space="preserve"> </w:t>
      </w:r>
      <w:r w:rsidR="0008368A" w:rsidRPr="00C821EB">
        <w:rPr>
          <w:rFonts w:ascii="Times New Roman" w:hAnsi="Times New Roman" w:cs="Times New Roman"/>
        </w:rPr>
        <w:t>ri</w:t>
      </w:r>
      <w:r w:rsidR="0008368A" w:rsidRPr="00C821EB">
        <w:rPr>
          <w:rFonts w:ascii="Times New Roman" w:hAnsi="Times New Roman" w:cs="Times New Roman"/>
          <w:spacing w:val="-1"/>
        </w:rPr>
        <w:t>go</w:t>
      </w:r>
      <w:r w:rsidR="0008368A" w:rsidRPr="00C821EB">
        <w:rPr>
          <w:rFonts w:ascii="Times New Roman" w:hAnsi="Times New Roman" w:cs="Times New Roman"/>
          <w:spacing w:val="-3"/>
        </w:rPr>
        <w:t>r</w:t>
      </w:r>
      <w:r w:rsidR="0008368A" w:rsidRPr="00C821EB">
        <w:rPr>
          <w:rFonts w:ascii="Times New Roman" w:hAnsi="Times New Roman" w:cs="Times New Roman"/>
          <w:spacing w:val="1"/>
        </w:rPr>
        <w:t>o</w:t>
      </w:r>
      <w:r w:rsidR="0008368A" w:rsidRPr="00C821EB">
        <w:rPr>
          <w:rFonts w:ascii="Times New Roman" w:hAnsi="Times New Roman" w:cs="Times New Roman"/>
          <w:spacing w:val="-1"/>
        </w:rPr>
        <w:t>u</w:t>
      </w:r>
      <w:r w:rsidR="0008368A" w:rsidRPr="00C821EB">
        <w:rPr>
          <w:rFonts w:ascii="Times New Roman" w:hAnsi="Times New Roman" w:cs="Times New Roman"/>
        </w:rPr>
        <w:t>s</w:t>
      </w:r>
      <w:r w:rsidR="0008368A" w:rsidRPr="00C821EB">
        <w:rPr>
          <w:rFonts w:ascii="Times New Roman" w:hAnsi="Times New Roman" w:cs="Times New Roman"/>
          <w:spacing w:val="17"/>
        </w:rPr>
        <w:t xml:space="preserve"> </w:t>
      </w:r>
      <w:r w:rsidR="0008368A" w:rsidRPr="00C821EB">
        <w:rPr>
          <w:rFonts w:ascii="Times New Roman" w:hAnsi="Times New Roman" w:cs="Times New Roman"/>
          <w:spacing w:val="-3"/>
        </w:rPr>
        <w:t>d</w:t>
      </w:r>
      <w:r w:rsidR="0008368A" w:rsidRPr="00C821EB">
        <w:rPr>
          <w:rFonts w:ascii="Times New Roman" w:hAnsi="Times New Roman" w:cs="Times New Roman"/>
          <w:spacing w:val="1"/>
        </w:rPr>
        <w:t>o</w:t>
      </w:r>
      <w:r w:rsidR="0008368A" w:rsidRPr="00C821EB">
        <w:rPr>
          <w:rFonts w:ascii="Times New Roman" w:hAnsi="Times New Roman" w:cs="Times New Roman"/>
          <w:spacing w:val="-1"/>
        </w:rPr>
        <w:t>ub</w:t>
      </w:r>
      <w:r w:rsidR="0008368A" w:rsidRPr="00C821EB">
        <w:rPr>
          <w:rFonts w:ascii="Times New Roman" w:hAnsi="Times New Roman" w:cs="Times New Roman"/>
          <w:spacing w:val="2"/>
        </w:rPr>
        <w:t>l</w:t>
      </w:r>
      <w:r w:rsidR="0008368A" w:rsidRPr="00C821EB">
        <w:rPr>
          <w:rFonts w:ascii="Times New Roman" w:hAnsi="Times New Roman" w:cs="Times New Roman"/>
          <w:spacing w:val="1"/>
        </w:rPr>
        <w:t>e</w:t>
      </w:r>
      <w:r w:rsidR="0008368A" w:rsidRPr="00C821EB">
        <w:rPr>
          <w:rFonts w:ascii="Times New Roman" w:hAnsi="Times New Roman" w:cs="Times New Roman"/>
        </w:rPr>
        <w:t>-</w:t>
      </w:r>
      <w:r w:rsidR="0008368A" w:rsidRPr="00C821EB">
        <w:rPr>
          <w:rFonts w:ascii="Times New Roman" w:hAnsi="Times New Roman" w:cs="Times New Roman"/>
          <w:spacing w:val="-1"/>
        </w:rPr>
        <w:t>b</w:t>
      </w:r>
      <w:r w:rsidR="0008368A" w:rsidRPr="00C821EB">
        <w:rPr>
          <w:rFonts w:ascii="Times New Roman" w:hAnsi="Times New Roman" w:cs="Times New Roman"/>
        </w:rPr>
        <w:t>l</w:t>
      </w:r>
      <w:r w:rsidR="0008368A" w:rsidRPr="00C821EB">
        <w:rPr>
          <w:rFonts w:ascii="Times New Roman" w:hAnsi="Times New Roman" w:cs="Times New Roman"/>
          <w:spacing w:val="-3"/>
        </w:rPr>
        <w:t>i</w:t>
      </w:r>
      <w:r w:rsidR="0008368A" w:rsidRPr="00C821EB">
        <w:rPr>
          <w:rFonts w:ascii="Times New Roman" w:hAnsi="Times New Roman" w:cs="Times New Roman"/>
          <w:spacing w:val="-1"/>
        </w:rPr>
        <w:t>n</w:t>
      </w:r>
      <w:r w:rsidR="0008368A" w:rsidRPr="00C821EB">
        <w:rPr>
          <w:rFonts w:ascii="Times New Roman" w:hAnsi="Times New Roman" w:cs="Times New Roman"/>
        </w:rPr>
        <w:t>d</w:t>
      </w:r>
      <w:r w:rsidR="0008368A" w:rsidRPr="00C821EB">
        <w:rPr>
          <w:rFonts w:ascii="Times New Roman" w:hAnsi="Times New Roman" w:cs="Times New Roman"/>
          <w:spacing w:val="17"/>
        </w:rPr>
        <w:t xml:space="preserve"> </w:t>
      </w:r>
      <w:r w:rsidR="0008368A" w:rsidRPr="00C821EB">
        <w:rPr>
          <w:rFonts w:ascii="Times New Roman" w:hAnsi="Times New Roman" w:cs="Times New Roman"/>
        </w:rPr>
        <w:t>r</w:t>
      </w:r>
      <w:r w:rsidR="0008368A" w:rsidRPr="00C821EB">
        <w:rPr>
          <w:rFonts w:ascii="Times New Roman" w:hAnsi="Times New Roman" w:cs="Times New Roman"/>
          <w:spacing w:val="1"/>
        </w:rPr>
        <w:t>ev</w:t>
      </w:r>
      <w:r w:rsidR="0008368A" w:rsidRPr="00C821EB">
        <w:rPr>
          <w:rFonts w:ascii="Times New Roman" w:hAnsi="Times New Roman" w:cs="Times New Roman"/>
        </w:rPr>
        <w:t>i</w:t>
      </w:r>
      <w:r w:rsidR="0008368A" w:rsidRPr="00C821EB">
        <w:rPr>
          <w:rFonts w:ascii="Times New Roman" w:hAnsi="Times New Roman" w:cs="Times New Roman"/>
          <w:spacing w:val="-2"/>
        </w:rPr>
        <w:t>e</w:t>
      </w:r>
      <w:r w:rsidR="0008368A" w:rsidRPr="00C821EB">
        <w:rPr>
          <w:rFonts w:ascii="Times New Roman" w:hAnsi="Times New Roman" w:cs="Times New Roman"/>
        </w:rPr>
        <w:t>w</w:t>
      </w:r>
      <w:r w:rsidR="0008368A" w:rsidRPr="00C821EB">
        <w:rPr>
          <w:rFonts w:ascii="Times New Roman" w:hAnsi="Times New Roman" w:cs="Times New Roman"/>
          <w:spacing w:val="18"/>
        </w:rPr>
        <w:t xml:space="preserve"> </w:t>
      </w:r>
      <w:r w:rsidR="0008368A" w:rsidRPr="00C821EB">
        <w:rPr>
          <w:rFonts w:ascii="Times New Roman" w:hAnsi="Times New Roman" w:cs="Times New Roman"/>
          <w:spacing w:val="-1"/>
        </w:rPr>
        <w:t>p</w:t>
      </w:r>
      <w:r w:rsidR="0008368A" w:rsidRPr="00C821EB">
        <w:rPr>
          <w:rFonts w:ascii="Times New Roman" w:hAnsi="Times New Roman" w:cs="Times New Roman"/>
          <w:spacing w:val="-3"/>
        </w:rPr>
        <w:t>r</w:t>
      </w:r>
      <w:r w:rsidR="0008368A" w:rsidRPr="00C821EB">
        <w:rPr>
          <w:rFonts w:ascii="Times New Roman" w:hAnsi="Times New Roman" w:cs="Times New Roman"/>
          <w:spacing w:val="-1"/>
        </w:rPr>
        <w:t>o</w:t>
      </w:r>
      <w:r w:rsidR="0008368A" w:rsidRPr="00C821EB">
        <w:rPr>
          <w:rFonts w:ascii="Times New Roman" w:hAnsi="Times New Roman" w:cs="Times New Roman"/>
        </w:rPr>
        <w:t>c</w:t>
      </w:r>
      <w:r w:rsidR="0008368A" w:rsidRPr="00C821EB">
        <w:rPr>
          <w:rFonts w:ascii="Times New Roman" w:hAnsi="Times New Roman" w:cs="Times New Roman"/>
          <w:spacing w:val="-2"/>
        </w:rPr>
        <w:t>e</w:t>
      </w:r>
      <w:r w:rsidR="0008368A" w:rsidRPr="00C821EB">
        <w:rPr>
          <w:rFonts w:ascii="Times New Roman" w:hAnsi="Times New Roman" w:cs="Times New Roman"/>
        </w:rPr>
        <w:t>ss</w:t>
      </w:r>
      <w:r w:rsidR="0008368A" w:rsidRPr="00C821EB">
        <w:rPr>
          <w:rFonts w:ascii="Times New Roman" w:hAnsi="Times New Roman" w:cs="Times New Roman"/>
          <w:spacing w:val="18"/>
        </w:rPr>
        <w:t xml:space="preserve"> </w:t>
      </w:r>
      <w:r w:rsidR="0008368A" w:rsidRPr="00C821EB">
        <w:rPr>
          <w:rFonts w:ascii="Times New Roman" w:hAnsi="Times New Roman" w:cs="Times New Roman"/>
        </w:rPr>
        <w:t>a</w:t>
      </w:r>
      <w:r w:rsidR="0008368A" w:rsidRPr="00C821EB">
        <w:rPr>
          <w:rFonts w:ascii="Times New Roman" w:hAnsi="Times New Roman" w:cs="Times New Roman"/>
          <w:spacing w:val="-1"/>
        </w:rPr>
        <w:t>n</w:t>
      </w:r>
      <w:r w:rsidR="0008368A" w:rsidRPr="00C821EB">
        <w:rPr>
          <w:rFonts w:ascii="Times New Roman" w:hAnsi="Times New Roman" w:cs="Times New Roman"/>
        </w:rPr>
        <w:t>d</w:t>
      </w:r>
      <w:r w:rsidR="0008368A" w:rsidRPr="00C821EB">
        <w:rPr>
          <w:rFonts w:ascii="Times New Roman" w:hAnsi="Times New Roman" w:cs="Times New Roman"/>
          <w:spacing w:val="14"/>
        </w:rPr>
        <w:t xml:space="preserve"> </w:t>
      </w:r>
      <w:r w:rsidR="0008368A" w:rsidRPr="00C821EB">
        <w:rPr>
          <w:rFonts w:ascii="Times New Roman" w:hAnsi="Times New Roman" w:cs="Times New Roman"/>
        </w:rPr>
        <w:t>will</w:t>
      </w:r>
      <w:r w:rsidR="0008368A" w:rsidRPr="00C821EB">
        <w:rPr>
          <w:rFonts w:ascii="Times New Roman" w:hAnsi="Times New Roman" w:cs="Times New Roman"/>
          <w:spacing w:val="12"/>
        </w:rPr>
        <w:t xml:space="preserve"> </w:t>
      </w:r>
      <w:r w:rsidR="0008368A" w:rsidRPr="00C821EB">
        <w:rPr>
          <w:rFonts w:ascii="Times New Roman" w:hAnsi="Times New Roman" w:cs="Times New Roman"/>
          <w:spacing w:val="-1"/>
        </w:rPr>
        <w:t>b</w:t>
      </w:r>
      <w:r w:rsidR="0008368A" w:rsidRPr="00C821EB">
        <w:rPr>
          <w:rFonts w:ascii="Times New Roman" w:hAnsi="Times New Roman" w:cs="Times New Roman"/>
        </w:rPr>
        <w:t>e</w:t>
      </w:r>
      <w:r w:rsidR="0008368A" w:rsidRPr="00C821EB">
        <w:rPr>
          <w:rFonts w:ascii="Times New Roman" w:hAnsi="Times New Roman" w:cs="Times New Roman"/>
          <w:spacing w:val="20"/>
        </w:rPr>
        <w:t xml:space="preserve"> </w:t>
      </w:r>
      <w:r w:rsidR="0008368A" w:rsidRPr="00C821EB">
        <w:rPr>
          <w:rFonts w:ascii="Times New Roman" w:hAnsi="Times New Roman" w:cs="Times New Roman"/>
        </w:rPr>
        <w:t>a</w:t>
      </w:r>
      <w:r w:rsidR="0008368A" w:rsidRPr="00C821EB">
        <w:rPr>
          <w:rFonts w:ascii="Times New Roman" w:hAnsi="Times New Roman" w:cs="Times New Roman"/>
          <w:spacing w:val="-2"/>
        </w:rPr>
        <w:t>c</w:t>
      </w:r>
      <w:r w:rsidR="0008368A" w:rsidRPr="00C821EB">
        <w:rPr>
          <w:rFonts w:ascii="Times New Roman" w:hAnsi="Times New Roman" w:cs="Times New Roman"/>
        </w:rPr>
        <w:t>c</w:t>
      </w:r>
      <w:r w:rsidR="0008368A" w:rsidRPr="00C821EB">
        <w:rPr>
          <w:rFonts w:ascii="Times New Roman" w:hAnsi="Times New Roman" w:cs="Times New Roman"/>
          <w:spacing w:val="1"/>
        </w:rPr>
        <w:t>e</w:t>
      </w:r>
      <w:r w:rsidR="0008368A" w:rsidRPr="00C821EB">
        <w:rPr>
          <w:rFonts w:ascii="Times New Roman" w:hAnsi="Times New Roman" w:cs="Times New Roman"/>
          <w:spacing w:val="-3"/>
        </w:rPr>
        <w:t>p</w:t>
      </w:r>
      <w:r w:rsidR="0008368A" w:rsidRPr="00C821EB">
        <w:rPr>
          <w:rFonts w:ascii="Times New Roman" w:hAnsi="Times New Roman" w:cs="Times New Roman"/>
        </w:rPr>
        <w:t>t</w:t>
      </w:r>
      <w:r w:rsidR="0008368A" w:rsidRPr="00C821EB">
        <w:rPr>
          <w:rFonts w:ascii="Times New Roman" w:hAnsi="Times New Roman" w:cs="Times New Roman"/>
          <w:spacing w:val="1"/>
        </w:rPr>
        <w:t>e</w:t>
      </w:r>
      <w:r w:rsidR="0008368A" w:rsidRPr="00C821EB">
        <w:rPr>
          <w:rFonts w:ascii="Times New Roman" w:hAnsi="Times New Roman" w:cs="Times New Roman"/>
        </w:rPr>
        <w:t>d</w:t>
      </w:r>
      <w:r w:rsidR="0008368A" w:rsidRPr="00C821EB">
        <w:rPr>
          <w:rFonts w:ascii="Times New Roman" w:hAnsi="Times New Roman" w:cs="Times New Roman"/>
          <w:spacing w:val="14"/>
        </w:rPr>
        <w:t xml:space="preserve"> </w:t>
      </w:r>
      <w:r w:rsidR="0008368A" w:rsidRPr="00C821EB">
        <w:rPr>
          <w:rFonts w:ascii="Times New Roman" w:hAnsi="Times New Roman" w:cs="Times New Roman"/>
        </w:rPr>
        <w:t>a</w:t>
      </w:r>
      <w:r w:rsidR="0008368A" w:rsidRPr="00C821EB">
        <w:rPr>
          <w:rFonts w:ascii="Times New Roman" w:hAnsi="Times New Roman" w:cs="Times New Roman"/>
          <w:spacing w:val="-1"/>
        </w:rPr>
        <w:t>n</w:t>
      </w:r>
      <w:r w:rsidR="0008368A" w:rsidRPr="00C821EB">
        <w:rPr>
          <w:rFonts w:ascii="Times New Roman" w:hAnsi="Times New Roman" w:cs="Times New Roman"/>
        </w:rPr>
        <w:t>d</w:t>
      </w:r>
      <w:r w:rsidR="0008368A" w:rsidRPr="00C821EB">
        <w:rPr>
          <w:rFonts w:ascii="Times New Roman" w:hAnsi="Times New Roman" w:cs="Times New Roman"/>
          <w:spacing w:val="17"/>
        </w:rPr>
        <w:t xml:space="preserve"> </w:t>
      </w:r>
      <w:r w:rsidR="00EA7B41" w:rsidRPr="00C821EB">
        <w:rPr>
          <w:rFonts w:ascii="Times New Roman" w:hAnsi="Times New Roman" w:cs="Times New Roman"/>
          <w:spacing w:val="1"/>
        </w:rPr>
        <w:t xml:space="preserve">only </w:t>
      </w:r>
      <w:r w:rsidR="00EA7B41" w:rsidRPr="00DC5ED6">
        <w:rPr>
          <w:rFonts w:ascii="Times New Roman" w:hAnsi="Times New Roman" w:cs="Times New Roman"/>
          <w:spacing w:val="-4"/>
        </w:rPr>
        <w:t xml:space="preserve">KATHEA conference formatting abstracts </w:t>
      </w:r>
      <w:r w:rsidR="005836FE" w:rsidRPr="00DC5ED6">
        <w:rPr>
          <w:rFonts w:ascii="Times New Roman" w:hAnsi="Times New Roman" w:cs="Times New Roman"/>
          <w:spacing w:val="-4"/>
        </w:rPr>
        <w:t xml:space="preserve">will be </w:t>
      </w:r>
      <w:r w:rsidR="0008368A" w:rsidRPr="00DC5ED6">
        <w:rPr>
          <w:rFonts w:ascii="Times New Roman" w:hAnsi="Times New Roman" w:cs="Times New Roman"/>
          <w:spacing w:val="-4"/>
        </w:rPr>
        <w:t xml:space="preserve">published in the conference proceedings. </w:t>
      </w:r>
      <w:r w:rsidR="007D6F02" w:rsidRPr="00DC5ED6">
        <w:rPr>
          <w:rFonts w:ascii="Times New Roman" w:hAnsi="Times New Roman" w:cs="Times New Roman"/>
          <w:spacing w:val="-4"/>
        </w:rPr>
        <w:t xml:space="preserve">Jurors </w:t>
      </w:r>
      <w:r w:rsidR="00C4190F" w:rsidRPr="00DC5ED6">
        <w:rPr>
          <w:rFonts w:ascii="Times New Roman" w:hAnsi="Times New Roman" w:cs="Times New Roman"/>
          <w:spacing w:val="-4"/>
        </w:rPr>
        <w:t xml:space="preserve">will </w:t>
      </w:r>
      <w:r w:rsidR="007D6F02" w:rsidRPr="00DC5ED6">
        <w:rPr>
          <w:rFonts w:ascii="Times New Roman" w:hAnsi="Times New Roman" w:cs="Times New Roman"/>
          <w:spacing w:val="-4"/>
        </w:rPr>
        <w:t xml:space="preserve">select </w:t>
      </w:r>
      <w:r w:rsidR="00EA7B41" w:rsidRPr="00DC5ED6">
        <w:rPr>
          <w:rFonts w:ascii="Times New Roman" w:hAnsi="Times New Roman" w:cs="Times New Roman"/>
          <w:spacing w:val="-4"/>
        </w:rPr>
        <w:t xml:space="preserve">the author(s) as </w:t>
      </w:r>
      <w:r w:rsidR="00A51687" w:rsidRPr="00DC5ED6">
        <w:rPr>
          <w:rFonts w:ascii="Times New Roman" w:hAnsi="Times New Roman" w:cs="Times New Roman"/>
          <w:spacing w:val="-4"/>
        </w:rPr>
        <w:t>the best full-paper award winner</w:t>
      </w:r>
      <w:r w:rsidR="007D6F02" w:rsidRPr="00DC5ED6">
        <w:rPr>
          <w:rFonts w:ascii="Times New Roman" w:hAnsi="Times New Roman" w:cs="Times New Roman"/>
          <w:spacing w:val="-4"/>
        </w:rPr>
        <w:t>, wh</w:t>
      </w:r>
      <w:r w:rsidR="00EA7B41" w:rsidRPr="00DC5ED6">
        <w:rPr>
          <w:rFonts w:ascii="Times New Roman" w:hAnsi="Times New Roman" w:cs="Times New Roman"/>
          <w:spacing w:val="-4"/>
        </w:rPr>
        <w:t>o</w:t>
      </w:r>
      <w:r w:rsidR="007D6F02" w:rsidRPr="00DC5ED6">
        <w:rPr>
          <w:rFonts w:ascii="Times New Roman" w:hAnsi="Times New Roman" w:cs="Times New Roman"/>
          <w:spacing w:val="-4"/>
        </w:rPr>
        <w:t xml:space="preserve"> comes with a</w:t>
      </w:r>
      <w:r w:rsidR="00C4190F" w:rsidRPr="00DC5ED6">
        <w:rPr>
          <w:rFonts w:ascii="Times New Roman" w:hAnsi="Times New Roman" w:cs="Times New Roman"/>
          <w:spacing w:val="-4"/>
        </w:rPr>
        <w:t xml:space="preserve"> cash prize </w:t>
      </w:r>
      <w:r w:rsidR="00D7066A" w:rsidRPr="00DC5ED6">
        <w:rPr>
          <w:rFonts w:ascii="Times New Roman" w:hAnsi="Times New Roman" w:cs="Times New Roman"/>
          <w:spacing w:val="-4"/>
        </w:rPr>
        <w:t>of US$5</w:t>
      </w:r>
      <w:r w:rsidR="00FB50DC" w:rsidRPr="00DC5ED6">
        <w:rPr>
          <w:rFonts w:ascii="Times New Roman" w:hAnsi="Times New Roman" w:cs="Times New Roman"/>
          <w:spacing w:val="-4"/>
        </w:rPr>
        <w:t>00</w:t>
      </w:r>
      <w:r w:rsidR="00C4190F" w:rsidRPr="00DC5ED6">
        <w:rPr>
          <w:rFonts w:ascii="Times New Roman" w:hAnsi="Times New Roman" w:cs="Times New Roman"/>
          <w:spacing w:val="-4"/>
        </w:rPr>
        <w:t xml:space="preserve">. </w:t>
      </w:r>
      <w:r w:rsidR="00C21B04" w:rsidRPr="00DC5ED6">
        <w:rPr>
          <w:rFonts w:ascii="Times New Roman" w:hAnsi="Times New Roman" w:cs="Times New Roman"/>
          <w:spacing w:val="-4"/>
        </w:rPr>
        <w:t xml:space="preserve">Please note that </w:t>
      </w:r>
      <w:r w:rsidR="007D6F02" w:rsidRPr="00DC5ED6">
        <w:rPr>
          <w:rFonts w:ascii="Times New Roman" w:hAnsi="Times New Roman" w:cs="Times New Roman"/>
          <w:spacing w:val="-4"/>
        </w:rPr>
        <w:t xml:space="preserve">papers that receive </w:t>
      </w:r>
      <w:r w:rsidR="00EA7B41" w:rsidRPr="00DC5ED6">
        <w:rPr>
          <w:rFonts w:ascii="Times New Roman" w:hAnsi="Times New Roman" w:cs="Times New Roman"/>
          <w:spacing w:val="-4"/>
        </w:rPr>
        <w:t xml:space="preserve">the </w:t>
      </w:r>
      <w:r w:rsidR="00A51687" w:rsidRPr="00DC5ED6">
        <w:rPr>
          <w:rFonts w:ascii="Times New Roman" w:hAnsi="Times New Roman" w:cs="Times New Roman"/>
          <w:spacing w:val="-4"/>
        </w:rPr>
        <w:t>award</w:t>
      </w:r>
      <w:r w:rsidR="00EA7B41" w:rsidRPr="00DC5ED6">
        <w:rPr>
          <w:rFonts w:ascii="Times New Roman" w:hAnsi="Times New Roman" w:cs="Times New Roman"/>
          <w:spacing w:val="-4"/>
        </w:rPr>
        <w:t xml:space="preserve"> </w:t>
      </w:r>
      <w:r w:rsidR="00C4190F" w:rsidRPr="00DC5ED6">
        <w:rPr>
          <w:rFonts w:ascii="Times New Roman" w:hAnsi="Times New Roman" w:cs="Times New Roman"/>
          <w:spacing w:val="-4"/>
        </w:rPr>
        <w:t xml:space="preserve">must be published </w:t>
      </w:r>
      <w:r w:rsidR="0008368A" w:rsidRPr="00DC5ED6">
        <w:rPr>
          <w:rFonts w:ascii="Times New Roman" w:hAnsi="Times New Roman" w:cs="Times New Roman"/>
          <w:spacing w:val="-4"/>
        </w:rPr>
        <w:t xml:space="preserve">in </w:t>
      </w:r>
      <w:r w:rsidR="007D6F02" w:rsidRPr="00DC5ED6">
        <w:rPr>
          <w:rFonts w:ascii="Times New Roman" w:hAnsi="Times New Roman" w:cs="Times New Roman"/>
          <w:spacing w:val="-4"/>
        </w:rPr>
        <w:t xml:space="preserve">the </w:t>
      </w:r>
      <w:r w:rsidR="0008368A" w:rsidRPr="00DC5ED6">
        <w:rPr>
          <w:rFonts w:ascii="Times New Roman" w:hAnsi="Times New Roman" w:cs="Times New Roman"/>
          <w:spacing w:val="-4"/>
        </w:rPr>
        <w:t xml:space="preserve">special </w:t>
      </w:r>
      <w:r w:rsidR="007D6F02" w:rsidRPr="00DC5ED6">
        <w:rPr>
          <w:rFonts w:ascii="Times New Roman" w:hAnsi="Times New Roman" w:cs="Times New Roman"/>
          <w:spacing w:val="-4"/>
        </w:rPr>
        <w:t>conference issue</w:t>
      </w:r>
      <w:r w:rsidR="0008368A" w:rsidRPr="00DC5ED6">
        <w:rPr>
          <w:rFonts w:ascii="Times New Roman" w:hAnsi="Times New Roman" w:cs="Times New Roman"/>
          <w:spacing w:val="-4"/>
        </w:rPr>
        <w:t xml:space="preserve"> of </w:t>
      </w:r>
      <w:r w:rsidR="007D6F02" w:rsidRPr="00DC5ED6">
        <w:rPr>
          <w:rFonts w:ascii="Times New Roman" w:hAnsi="Times New Roman" w:cs="Times New Roman"/>
          <w:spacing w:val="-4"/>
        </w:rPr>
        <w:t xml:space="preserve">the </w:t>
      </w:r>
      <w:r w:rsidR="00C4190F" w:rsidRPr="00DC5ED6">
        <w:rPr>
          <w:rFonts w:ascii="Times New Roman" w:hAnsi="Times New Roman" w:cs="Times New Roman"/>
          <w:spacing w:val="-4"/>
        </w:rPr>
        <w:t>Academy of Global Hospitality and Tourism Journal (AGHTJ)</w:t>
      </w:r>
      <w:r w:rsidR="0008368A" w:rsidRPr="00DC5ED6">
        <w:rPr>
          <w:rFonts w:ascii="Times New Roman" w:hAnsi="Times New Roman" w:cs="Times New Roman"/>
          <w:spacing w:val="-4"/>
        </w:rPr>
        <w:t>.</w:t>
      </w:r>
      <w:r w:rsidR="006C6BDA" w:rsidRPr="00DC5ED6">
        <w:rPr>
          <w:rFonts w:ascii="Times New Roman" w:hAnsi="Times New Roman" w:cs="Times New Roman"/>
          <w:spacing w:val="-4"/>
        </w:rPr>
        <w:t xml:space="preserve"> </w:t>
      </w:r>
      <w:r w:rsidR="006B3BEA" w:rsidRPr="00DC5ED6">
        <w:rPr>
          <w:rFonts w:ascii="Times New Roman" w:hAnsi="Times New Roman" w:cs="Times New Roman"/>
          <w:spacing w:val="-4"/>
        </w:rPr>
        <w:t xml:space="preserve">Before a paper is published, all authors on the paper must submit an appropriate signed Copyright Form transferring copyright to the AGHTJ. </w:t>
      </w:r>
    </w:p>
    <w:p w14:paraId="387D5346" w14:textId="77777777" w:rsidR="00983E6A" w:rsidRPr="00C821EB" w:rsidRDefault="00983E6A" w:rsidP="00983E6A">
      <w:pPr>
        <w:spacing w:after="0" w:line="240" w:lineRule="auto"/>
        <w:rPr>
          <w:rFonts w:ascii="Times New Roman" w:hAnsi="Times New Roman" w:cs="Times New Roman"/>
        </w:rPr>
      </w:pPr>
    </w:p>
    <w:p w14:paraId="708575E4" w14:textId="77777777" w:rsidR="0008368A" w:rsidRPr="00C821EB" w:rsidRDefault="0008368A" w:rsidP="00983E6A">
      <w:pPr>
        <w:spacing w:after="0" w:line="240" w:lineRule="auto"/>
        <w:jc w:val="both"/>
        <w:rPr>
          <w:rFonts w:ascii="Times New Roman" w:hAnsi="Times New Roman" w:cs="Times New Roman"/>
          <w:b/>
          <w:bCs/>
          <w:color w:val="000000"/>
          <w:u w:val="single"/>
        </w:rPr>
      </w:pPr>
      <w:r w:rsidRPr="00C821EB">
        <w:rPr>
          <w:rFonts w:ascii="Times New Roman" w:hAnsi="Times New Roman" w:cs="Times New Roman"/>
          <w:b/>
          <w:bCs/>
          <w:color w:val="000000"/>
          <w:spacing w:val="-1"/>
          <w:u w:val="single"/>
        </w:rPr>
        <w:t>Sub</w:t>
      </w:r>
      <w:r w:rsidRPr="00C821EB">
        <w:rPr>
          <w:rFonts w:ascii="Times New Roman" w:hAnsi="Times New Roman" w:cs="Times New Roman"/>
          <w:b/>
          <w:bCs/>
          <w:color w:val="000000"/>
          <w:u w:val="single"/>
        </w:rPr>
        <w:t>m</w:t>
      </w:r>
      <w:r w:rsidRPr="00C821EB">
        <w:rPr>
          <w:rFonts w:ascii="Times New Roman" w:hAnsi="Times New Roman" w:cs="Times New Roman"/>
          <w:b/>
          <w:bCs/>
          <w:color w:val="000000"/>
          <w:spacing w:val="1"/>
          <w:u w:val="single"/>
        </w:rPr>
        <w:t>i</w:t>
      </w:r>
      <w:r w:rsidRPr="00C821EB">
        <w:rPr>
          <w:rFonts w:ascii="Times New Roman" w:hAnsi="Times New Roman" w:cs="Times New Roman"/>
          <w:b/>
          <w:bCs/>
          <w:color w:val="000000"/>
          <w:spacing w:val="-2"/>
          <w:u w:val="single"/>
        </w:rPr>
        <w:t>ss</w:t>
      </w:r>
      <w:r w:rsidRPr="00C821EB">
        <w:rPr>
          <w:rFonts w:ascii="Times New Roman" w:hAnsi="Times New Roman" w:cs="Times New Roman"/>
          <w:b/>
          <w:bCs/>
          <w:color w:val="000000"/>
          <w:spacing w:val="1"/>
          <w:u w:val="single"/>
        </w:rPr>
        <w:t>i</w:t>
      </w:r>
      <w:r w:rsidRPr="00C821EB">
        <w:rPr>
          <w:rFonts w:ascii="Times New Roman" w:hAnsi="Times New Roman" w:cs="Times New Roman"/>
          <w:b/>
          <w:bCs/>
          <w:color w:val="000000"/>
          <w:spacing w:val="-1"/>
          <w:u w:val="single"/>
        </w:rPr>
        <w:t>o</w:t>
      </w:r>
      <w:r w:rsidRPr="00C821EB">
        <w:rPr>
          <w:rFonts w:ascii="Times New Roman" w:hAnsi="Times New Roman" w:cs="Times New Roman"/>
          <w:b/>
          <w:bCs/>
          <w:color w:val="000000"/>
          <w:u w:val="single"/>
        </w:rPr>
        <w:t>n</w:t>
      </w:r>
      <w:r w:rsidRPr="00C821EB">
        <w:rPr>
          <w:rFonts w:ascii="Times New Roman" w:hAnsi="Times New Roman" w:cs="Times New Roman"/>
          <w:b/>
          <w:bCs/>
          <w:color w:val="000000"/>
          <w:spacing w:val="-3"/>
          <w:u w:val="single"/>
        </w:rPr>
        <w:t xml:space="preserve"> </w:t>
      </w:r>
      <w:r w:rsidRPr="00C821EB">
        <w:rPr>
          <w:rFonts w:ascii="Times New Roman" w:hAnsi="Times New Roman" w:cs="Times New Roman"/>
          <w:b/>
          <w:bCs/>
          <w:color w:val="000000"/>
          <w:spacing w:val="1"/>
          <w:u w:val="single"/>
        </w:rPr>
        <w:t>G</w:t>
      </w:r>
      <w:r w:rsidRPr="00C821EB">
        <w:rPr>
          <w:rFonts w:ascii="Times New Roman" w:hAnsi="Times New Roman" w:cs="Times New Roman"/>
          <w:b/>
          <w:bCs/>
          <w:color w:val="000000"/>
          <w:spacing w:val="-1"/>
          <w:u w:val="single"/>
        </w:rPr>
        <w:t>u</w:t>
      </w:r>
      <w:r w:rsidRPr="00C821EB">
        <w:rPr>
          <w:rFonts w:ascii="Times New Roman" w:hAnsi="Times New Roman" w:cs="Times New Roman"/>
          <w:b/>
          <w:bCs/>
          <w:color w:val="000000"/>
          <w:spacing w:val="1"/>
          <w:u w:val="single"/>
        </w:rPr>
        <w:t>i</w:t>
      </w:r>
      <w:r w:rsidRPr="00C821EB">
        <w:rPr>
          <w:rFonts w:ascii="Times New Roman" w:hAnsi="Times New Roman" w:cs="Times New Roman"/>
          <w:b/>
          <w:bCs/>
          <w:color w:val="000000"/>
          <w:spacing w:val="-1"/>
          <w:u w:val="single"/>
        </w:rPr>
        <w:t>d</w:t>
      </w:r>
      <w:r w:rsidRPr="00C821EB">
        <w:rPr>
          <w:rFonts w:ascii="Times New Roman" w:hAnsi="Times New Roman" w:cs="Times New Roman"/>
          <w:b/>
          <w:bCs/>
          <w:color w:val="000000"/>
          <w:spacing w:val="-3"/>
          <w:u w:val="single"/>
        </w:rPr>
        <w:t>e</w:t>
      </w:r>
      <w:r w:rsidRPr="00C821EB">
        <w:rPr>
          <w:rFonts w:ascii="Times New Roman" w:hAnsi="Times New Roman" w:cs="Times New Roman"/>
          <w:b/>
          <w:bCs/>
          <w:color w:val="000000"/>
          <w:spacing w:val="-2"/>
          <w:u w:val="single"/>
        </w:rPr>
        <w:t>l</w:t>
      </w:r>
      <w:r w:rsidRPr="00C821EB">
        <w:rPr>
          <w:rFonts w:ascii="Times New Roman" w:hAnsi="Times New Roman" w:cs="Times New Roman"/>
          <w:b/>
          <w:bCs/>
          <w:color w:val="000000"/>
          <w:spacing w:val="1"/>
          <w:u w:val="single"/>
        </w:rPr>
        <w:t>i</w:t>
      </w:r>
      <w:r w:rsidRPr="00C821EB">
        <w:rPr>
          <w:rFonts w:ascii="Times New Roman" w:hAnsi="Times New Roman" w:cs="Times New Roman"/>
          <w:b/>
          <w:bCs/>
          <w:color w:val="000000"/>
          <w:spacing w:val="-1"/>
          <w:u w:val="single"/>
        </w:rPr>
        <w:t>n</w:t>
      </w:r>
      <w:r w:rsidRPr="00C821EB">
        <w:rPr>
          <w:rFonts w:ascii="Times New Roman" w:hAnsi="Times New Roman" w:cs="Times New Roman"/>
          <w:b/>
          <w:bCs/>
          <w:color w:val="000000"/>
          <w:spacing w:val="-3"/>
          <w:u w:val="single"/>
        </w:rPr>
        <w:t>e</w:t>
      </w:r>
      <w:r w:rsidRPr="00C821EB">
        <w:rPr>
          <w:rFonts w:ascii="Times New Roman" w:hAnsi="Times New Roman" w:cs="Times New Roman"/>
          <w:b/>
          <w:bCs/>
          <w:color w:val="000000"/>
          <w:u w:val="single"/>
        </w:rPr>
        <w:t>s</w:t>
      </w:r>
    </w:p>
    <w:p w14:paraId="3AF0720E" w14:textId="77777777" w:rsidR="00983E6A" w:rsidRDefault="00983E6A" w:rsidP="00983E6A">
      <w:pPr>
        <w:spacing w:after="0" w:line="240" w:lineRule="auto"/>
        <w:rPr>
          <w:rFonts w:ascii="Times New Roman" w:hAnsi="Times New Roman" w:cs="Times New Roman"/>
          <w:spacing w:val="-3"/>
        </w:rPr>
      </w:pPr>
    </w:p>
    <w:p w14:paraId="4654C0A8" w14:textId="2C0C1FD4" w:rsidR="00C821EB" w:rsidRPr="00C821EB" w:rsidRDefault="00EA7B41" w:rsidP="00983E6A">
      <w:pPr>
        <w:spacing w:after="0" w:line="240" w:lineRule="auto"/>
        <w:rPr>
          <w:rFonts w:ascii="Times New Roman" w:hAnsi="Times New Roman" w:cs="Times New Roman"/>
          <w:spacing w:val="-3"/>
        </w:rPr>
      </w:pPr>
      <w:r w:rsidRPr="00C821EB">
        <w:rPr>
          <w:rFonts w:ascii="Times New Roman" w:hAnsi="Times New Roman" w:cs="Times New Roman"/>
          <w:spacing w:val="-3"/>
        </w:rPr>
        <w:t xml:space="preserve">This guideline for a full paper explains the format that you should follow when preparing your cover page, abstract page, and manuscript including references for submission in the conference proceedings. The easiest way is to simply download the </w:t>
      </w:r>
      <w:hyperlink r:id="rId8" w:history="1">
        <w:r w:rsidRPr="00C821EB">
          <w:rPr>
            <w:rStyle w:val="Hyperlink"/>
            <w:rFonts w:ascii="Times New Roman" w:hAnsi="Times New Roman" w:cs="Times New Roman"/>
            <w:spacing w:val="-3"/>
          </w:rPr>
          <w:t>template file</w:t>
        </w:r>
      </w:hyperlink>
      <w:r w:rsidRPr="00C821EB">
        <w:rPr>
          <w:rFonts w:ascii="Times New Roman" w:hAnsi="Times New Roman" w:cs="Times New Roman"/>
          <w:spacing w:val="-3"/>
        </w:rPr>
        <w:t xml:space="preserve"> and write into the document. If you have further questions, please contact Woody Kim, </w:t>
      </w:r>
      <w:r w:rsidR="00C821EB" w:rsidRPr="00C821EB">
        <w:rPr>
          <w:rFonts w:ascii="Times New Roman" w:hAnsi="Times New Roman" w:cs="Times New Roman"/>
          <w:spacing w:val="-3"/>
        </w:rPr>
        <w:t xml:space="preserve">Ph.D. at </w:t>
      </w:r>
      <w:hyperlink r:id="rId9" w:history="1">
        <w:r w:rsidR="00C821EB" w:rsidRPr="00C821EB">
          <w:rPr>
            <w:rStyle w:val="Hyperlink"/>
            <w:rFonts w:ascii="Times New Roman" w:hAnsi="Times New Roman" w:cs="Times New Roman"/>
            <w:spacing w:val="-3"/>
          </w:rPr>
          <w:t>wkim@business.fsu.edu</w:t>
        </w:r>
      </w:hyperlink>
      <w:r w:rsidR="00C821EB" w:rsidRPr="00C821EB">
        <w:rPr>
          <w:rFonts w:ascii="Times New Roman" w:hAnsi="Times New Roman" w:cs="Times New Roman"/>
          <w:spacing w:val="-3"/>
        </w:rPr>
        <w:t>.</w:t>
      </w:r>
    </w:p>
    <w:p w14:paraId="3AAE4AD4" w14:textId="77777777" w:rsidR="00EA7B41" w:rsidRPr="00C821EB" w:rsidRDefault="00EA7B41" w:rsidP="00983E6A">
      <w:pPr>
        <w:spacing w:after="0" w:line="240" w:lineRule="auto"/>
        <w:ind w:firstLineChars="150" w:firstLine="326"/>
        <w:rPr>
          <w:rFonts w:ascii="Times New Roman" w:hAnsi="Times New Roman" w:cs="Times New Roman"/>
          <w:spacing w:val="-3"/>
        </w:rPr>
      </w:pPr>
    </w:p>
    <w:p w14:paraId="0E45CF43" w14:textId="63FA0BB4" w:rsidR="00EA7B41" w:rsidRPr="00C821EB" w:rsidRDefault="00EA7B41" w:rsidP="00983E6A">
      <w:pPr>
        <w:spacing w:after="0" w:line="240" w:lineRule="auto"/>
        <w:ind w:firstLineChars="150" w:firstLine="326"/>
        <w:rPr>
          <w:rFonts w:ascii="Times New Roman" w:hAnsi="Times New Roman" w:cs="Times New Roman"/>
          <w:spacing w:val="-3"/>
        </w:rPr>
      </w:pPr>
      <w:r w:rsidRPr="00C821EB">
        <w:rPr>
          <w:rFonts w:ascii="Times New Roman" w:hAnsi="Times New Roman" w:cs="Times New Roman"/>
          <w:spacing w:val="-3"/>
        </w:rPr>
        <w:t>All documents should be typed in MS Word, using single space and on letter-sized paper (8.5″ x 11″) with 1″ margins on all sides. You should write in English. The length of all full paper submissions s</w:t>
      </w:r>
      <w:r w:rsidR="008D06A4">
        <w:rPr>
          <w:rFonts w:ascii="Times New Roman" w:hAnsi="Times New Roman" w:cs="Times New Roman"/>
          <w:spacing w:val="-3"/>
        </w:rPr>
        <w:t>hould be written with at least 2</w:t>
      </w:r>
      <w:bookmarkStart w:id="0" w:name="_GoBack"/>
      <w:bookmarkEnd w:id="0"/>
      <w:r w:rsidRPr="00C821EB">
        <w:rPr>
          <w:rFonts w:ascii="Times New Roman" w:hAnsi="Times New Roman" w:cs="Times New Roman"/>
          <w:spacing w:val="-3"/>
        </w:rPr>
        <w:t>,000 words, be limited to a maximum of 10,000 words, and be no longer than twenty pages, excluding the cover page and the abstract page. Use Times New Roman font, after you finish writing and editing, please save your manuscript with your first and last name. Please use APA format for all other instances. If you plan to submit more than one paper</w:t>
      </w:r>
      <w:r w:rsidR="00983E6A">
        <w:rPr>
          <w:rFonts w:ascii="Times New Roman" w:hAnsi="Times New Roman" w:cs="Times New Roman"/>
          <w:spacing w:val="-3"/>
        </w:rPr>
        <w:t xml:space="preserve"> to this</w:t>
      </w:r>
      <w:r w:rsidR="00823CCA">
        <w:rPr>
          <w:rFonts w:ascii="Times New Roman" w:hAnsi="Times New Roman" w:cs="Times New Roman"/>
          <w:spacing w:val="-3"/>
        </w:rPr>
        <w:t xml:space="preserve"> conference</w:t>
      </w:r>
      <w:r w:rsidRPr="00C821EB">
        <w:rPr>
          <w:rFonts w:ascii="Times New Roman" w:hAnsi="Times New Roman" w:cs="Times New Roman"/>
          <w:spacing w:val="-3"/>
        </w:rPr>
        <w:t>, please add a numeric number after your last name (e.g., JohnSmith2.doc refers to the second submission). Your cooperation will greatly save us time as we prepare the conference proceedings.</w:t>
      </w:r>
    </w:p>
    <w:p w14:paraId="272CEFFE" w14:textId="77777777" w:rsidR="00EA7B41" w:rsidRPr="00C821EB" w:rsidRDefault="00EA7B41" w:rsidP="00983E6A">
      <w:pPr>
        <w:spacing w:after="0" w:line="240" w:lineRule="auto"/>
        <w:ind w:firstLineChars="150" w:firstLine="326"/>
        <w:rPr>
          <w:rFonts w:ascii="Times New Roman" w:hAnsi="Times New Roman" w:cs="Times New Roman"/>
          <w:spacing w:val="-3"/>
        </w:rPr>
      </w:pPr>
    </w:p>
    <w:p w14:paraId="01FFB506" w14:textId="77777777" w:rsidR="00EA7B41" w:rsidRPr="00C821EB" w:rsidRDefault="00EA7B41" w:rsidP="00983E6A">
      <w:pPr>
        <w:spacing w:after="0" w:line="240" w:lineRule="auto"/>
        <w:rPr>
          <w:rFonts w:ascii="Times New Roman" w:hAnsi="Times New Roman" w:cs="Times New Roman"/>
          <w:spacing w:val="-3"/>
        </w:rPr>
      </w:pPr>
      <w:r w:rsidRPr="00C821EB">
        <w:rPr>
          <w:rFonts w:ascii="Times New Roman" w:hAnsi="Times New Roman" w:cs="Times New Roman"/>
          <w:spacing w:val="-3"/>
        </w:rPr>
        <w:t>1) Cover page</w:t>
      </w:r>
    </w:p>
    <w:p w14:paraId="49D0612D" w14:textId="5A964272" w:rsidR="00EA7B41" w:rsidRPr="00C821EB" w:rsidRDefault="00EA7B41" w:rsidP="00983E6A">
      <w:pPr>
        <w:spacing w:after="0" w:line="240" w:lineRule="auto"/>
        <w:ind w:firstLineChars="150" w:firstLine="326"/>
        <w:rPr>
          <w:rFonts w:ascii="Times New Roman" w:hAnsi="Times New Roman" w:cs="Times New Roman"/>
          <w:spacing w:val="-3"/>
        </w:rPr>
      </w:pPr>
      <w:r w:rsidRPr="00C821EB">
        <w:rPr>
          <w:rFonts w:ascii="Times New Roman" w:hAnsi="Times New Roman" w:cs="Times New Roman"/>
          <w:spacing w:val="-3"/>
        </w:rPr>
        <w:t>The cover page should include the paper</w:t>
      </w:r>
      <w:r w:rsidR="00823CCA">
        <w:rPr>
          <w:rFonts w:ascii="Times New Roman" w:hAnsi="Times New Roman" w:cs="Times New Roman"/>
          <w:spacing w:val="-3"/>
        </w:rPr>
        <w:t xml:space="preserve"> category (full paper</w:t>
      </w:r>
      <w:r w:rsidRPr="00C821EB">
        <w:rPr>
          <w:rFonts w:ascii="Times New Roman" w:hAnsi="Times New Roman" w:cs="Times New Roman"/>
          <w:spacing w:val="-3"/>
        </w:rPr>
        <w:t xml:space="preserve">), the title of the paper, the authors’ names, their institutional affiliations, and the full postal and e-mail address of each author. </w:t>
      </w:r>
    </w:p>
    <w:p w14:paraId="5A2CC574" w14:textId="77777777" w:rsidR="00EA7B41" w:rsidRPr="00C821EB" w:rsidRDefault="00EA7B41" w:rsidP="00983E6A">
      <w:pPr>
        <w:spacing w:after="0" w:line="240" w:lineRule="auto"/>
        <w:ind w:firstLineChars="150" w:firstLine="326"/>
        <w:rPr>
          <w:rFonts w:ascii="Times New Roman" w:hAnsi="Times New Roman" w:cs="Times New Roman"/>
          <w:spacing w:val="-3"/>
        </w:rPr>
      </w:pPr>
    </w:p>
    <w:p w14:paraId="029FD646" w14:textId="77777777" w:rsidR="00EA7B41" w:rsidRPr="00C821EB" w:rsidRDefault="00EA7B41" w:rsidP="00983E6A">
      <w:pPr>
        <w:spacing w:after="0" w:line="240" w:lineRule="auto"/>
        <w:rPr>
          <w:rFonts w:ascii="Times New Roman" w:hAnsi="Times New Roman" w:cs="Times New Roman"/>
          <w:spacing w:val="-3"/>
        </w:rPr>
      </w:pPr>
      <w:r w:rsidRPr="00C821EB">
        <w:rPr>
          <w:rFonts w:ascii="Times New Roman" w:hAnsi="Times New Roman" w:cs="Times New Roman"/>
          <w:spacing w:val="-3"/>
        </w:rPr>
        <w:t>2) Abstract page</w:t>
      </w:r>
    </w:p>
    <w:p w14:paraId="48EBFAD2" w14:textId="5C4ED7F0" w:rsidR="00EA7B41" w:rsidRPr="00C821EB" w:rsidRDefault="00EA7B41" w:rsidP="00983E6A">
      <w:pPr>
        <w:spacing w:after="0" w:line="240" w:lineRule="auto"/>
        <w:ind w:firstLineChars="150" w:firstLine="326"/>
        <w:rPr>
          <w:rFonts w:ascii="Times New Roman" w:hAnsi="Times New Roman" w:cs="Times New Roman"/>
          <w:spacing w:val="-3"/>
        </w:rPr>
      </w:pPr>
      <w:r w:rsidRPr="00C821EB">
        <w:rPr>
          <w:rFonts w:ascii="Times New Roman" w:hAnsi="Times New Roman" w:cs="Times New Roman"/>
          <w:spacing w:val="-3"/>
        </w:rPr>
        <w:t>Write the title of the paper in ALL CAPS, bold, and centered (12, Times New Roman). The authors’ names, affiliations, city, and country should also be centered and Times New Roman but in font size 10. The authors’ affiliation should not be repeated if multiple authors are from the same institution. Please include email addresses for request of references.</w:t>
      </w:r>
    </w:p>
    <w:p w14:paraId="20021765" w14:textId="57BEED86" w:rsidR="00EA7B41" w:rsidRPr="00C821EB" w:rsidRDefault="00EA7B41" w:rsidP="00983E6A">
      <w:pPr>
        <w:spacing w:after="0" w:line="240" w:lineRule="auto"/>
        <w:ind w:firstLineChars="150" w:firstLine="326"/>
        <w:rPr>
          <w:rFonts w:ascii="Times New Roman" w:hAnsi="Times New Roman" w:cs="Times New Roman"/>
          <w:spacing w:val="-3"/>
        </w:rPr>
      </w:pPr>
      <w:r w:rsidRPr="00C821EB">
        <w:rPr>
          <w:rFonts w:ascii="Times New Roman" w:hAnsi="Times New Roman" w:cs="Times New Roman"/>
          <w:spacing w:val="-3"/>
        </w:rPr>
        <w:t xml:space="preserve">The length of the abstract should be 200 words maximum and no longer than one page. Include a maximum of five keywords from the paper underneath the abstract. </w:t>
      </w:r>
    </w:p>
    <w:p w14:paraId="0B4844A7" w14:textId="77777777" w:rsidR="00EA7B41" w:rsidRPr="00C821EB" w:rsidRDefault="00EA7B41" w:rsidP="00983E6A">
      <w:pPr>
        <w:spacing w:after="0" w:line="240" w:lineRule="auto"/>
        <w:ind w:firstLineChars="150" w:firstLine="326"/>
        <w:rPr>
          <w:rFonts w:ascii="Times New Roman" w:hAnsi="Times New Roman" w:cs="Times New Roman"/>
          <w:spacing w:val="-3"/>
        </w:rPr>
      </w:pPr>
    </w:p>
    <w:p w14:paraId="6E7E6EAA" w14:textId="77777777" w:rsidR="00EA7B41" w:rsidRPr="00C821EB" w:rsidRDefault="00EA7B41" w:rsidP="00983E6A">
      <w:pPr>
        <w:spacing w:after="0" w:line="240" w:lineRule="auto"/>
        <w:rPr>
          <w:rFonts w:ascii="Times New Roman" w:hAnsi="Times New Roman" w:cs="Times New Roman"/>
          <w:spacing w:val="-3"/>
        </w:rPr>
      </w:pPr>
      <w:r w:rsidRPr="00C821EB">
        <w:rPr>
          <w:rFonts w:ascii="Times New Roman" w:hAnsi="Times New Roman" w:cs="Times New Roman"/>
          <w:spacing w:val="-3"/>
        </w:rPr>
        <w:t>3) Manuscript</w:t>
      </w:r>
    </w:p>
    <w:p w14:paraId="03687236" w14:textId="70753A6A" w:rsidR="00EA7B41" w:rsidRPr="00C821EB" w:rsidRDefault="00EA7B41" w:rsidP="00983E6A">
      <w:pPr>
        <w:spacing w:after="0" w:line="240" w:lineRule="auto"/>
        <w:ind w:firstLineChars="150" w:firstLine="326"/>
        <w:rPr>
          <w:rFonts w:ascii="Times New Roman" w:hAnsi="Times New Roman" w:cs="Times New Roman"/>
          <w:spacing w:val="-3"/>
        </w:rPr>
      </w:pPr>
      <w:r w:rsidRPr="00C821EB">
        <w:rPr>
          <w:rFonts w:ascii="Times New Roman" w:hAnsi="Times New Roman" w:cs="Times New Roman"/>
          <w:spacing w:val="-3"/>
        </w:rPr>
        <w:t>All levels of headings should be numbered. First level headings (i.e., Introduction, Literature review, Methods, and Results/Discussion/Implication) should be in bold. Subheadings should be in italics and not in bold. First level heading numbers should be in Arabic numerals, for example, “1.” and subheading numbers should be written in the tenth decimal place, for example, “1.1.” The body text should begin immediately after the heading and should be single-spaced. All paragraphs should be indented.</w:t>
      </w:r>
    </w:p>
    <w:p w14:paraId="58F23E3C" w14:textId="77777777" w:rsidR="00EA7B41" w:rsidRPr="00C821EB" w:rsidRDefault="00EA7B41" w:rsidP="00983E6A">
      <w:pPr>
        <w:spacing w:after="0" w:line="240" w:lineRule="auto"/>
        <w:rPr>
          <w:rFonts w:ascii="Times New Roman" w:hAnsi="Times New Roman" w:cs="Times New Roman"/>
          <w:spacing w:val="-3"/>
        </w:rPr>
      </w:pPr>
    </w:p>
    <w:p w14:paraId="604A5B9C" w14:textId="56CF025C" w:rsidR="00EA7B41" w:rsidRPr="00C821EB" w:rsidRDefault="00C821EB" w:rsidP="00983E6A">
      <w:pPr>
        <w:spacing w:after="0" w:line="240" w:lineRule="auto"/>
        <w:rPr>
          <w:rFonts w:ascii="Times New Roman" w:hAnsi="Times New Roman" w:cs="Times New Roman"/>
          <w:spacing w:val="-3"/>
        </w:rPr>
      </w:pPr>
      <w:r w:rsidRPr="00C821EB">
        <w:rPr>
          <w:rFonts w:ascii="Times New Roman" w:hAnsi="Times New Roman" w:cs="Times New Roman"/>
          <w:spacing w:val="-3"/>
        </w:rPr>
        <w:t xml:space="preserve">4) </w:t>
      </w:r>
      <w:r w:rsidR="00EA7B41" w:rsidRPr="00C821EB">
        <w:rPr>
          <w:rFonts w:ascii="Times New Roman" w:hAnsi="Times New Roman" w:cs="Times New Roman"/>
          <w:spacing w:val="-3"/>
        </w:rPr>
        <w:t>Reference</w:t>
      </w:r>
    </w:p>
    <w:p w14:paraId="569292B8" w14:textId="3C432052" w:rsidR="00D339AF" w:rsidRPr="00C821EB" w:rsidRDefault="00EA7B41" w:rsidP="00983E6A">
      <w:pPr>
        <w:spacing w:after="0" w:line="240" w:lineRule="auto"/>
        <w:ind w:firstLineChars="150" w:firstLine="326"/>
        <w:rPr>
          <w:rFonts w:ascii="Times New Roman" w:hAnsi="Times New Roman" w:cs="Times New Roman"/>
          <w:spacing w:val="-3"/>
        </w:rPr>
      </w:pPr>
      <w:r w:rsidRPr="00C821EB">
        <w:rPr>
          <w:rFonts w:ascii="Times New Roman" w:hAnsi="Times New Roman" w:cs="Times New Roman"/>
          <w:spacing w:val="-3"/>
        </w:rPr>
        <w:t>Start the reference list on a new page, center the title “References,” and alphabetize the entries. Please refer to APA style for the reference list and in-text citations.</w:t>
      </w:r>
    </w:p>
    <w:sectPr w:rsidR="00D339AF" w:rsidRPr="00C82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9DF0B" w14:textId="77777777" w:rsidR="00E53934" w:rsidRDefault="00E53934" w:rsidP="00C81FEB">
      <w:pPr>
        <w:spacing w:after="0" w:line="240" w:lineRule="auto"/>
      </w:pPr>
      <w:r>
        <w:separator/>
      </w:r>
    </w:p>
  </w:endnote>
  <w:endnote w:type="continuationSeparator" w:id="0">
    <w:p w14:paraId="1E85EFC8" w14:textId="77777777" w:rsidR="00E53934" w:rsidRDefault="00E53934" w:rsidP="00C8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A4029" w14:textId="77777777" w:rsidR="00E53934" w:rsidRDefault="00E53934" w:rsidP="00C81FEB">
      <w:pPr>
        <w:spacing w:after="0" w:line="240" w:lineRule="auto"/>
      </w:pPr>
      <w:r>
        <w:separator/>
      </w:r>
    </w:p>
  </w:footnote>
  <w:footnote w:type="continuationSeparator" w:id="0">
    <w:p w14:paraId="49CFA954" w14:textId="77777777" w:rsidR="00E53934" w:rsidRDefault="00E53934" w:rsidP="00C81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834"/>
    <w:multiLevelType w:val="multilevel"/>
    <w:tmpl w:val="D9EE3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1892"/>
    <w:multiLevelType w:val="multilevel"/>
    <w:tmpl w:val="B610F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71A55"/>
    <w:multiLevelType w:val="multilevel"/>
    <w:tmpl w:val="C0947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FBC"/>
    <w:multiLevelType w:val="multilevel"/>
    <w:tmpl w:val="03D42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56DF6"/>
    <w:multiLevelType w:val="multilevel"/>
    <w:tmpl w:val="78ACC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C6805"/>
    <w:multiLevelType w:val="multilevel"/>
    <w:tmpl w:val="CECAC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B59DD"/>
    <w:multiLevelType w:val="multilevel"/>
    <w:tmpl w:val="994C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92306"/>
    <w:multiLevelType w:val="multilevel"/>
    <w:tmpl w:val="C7941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77DE1"/>
    <w:multiLevelType w:val="multilevel"/>
    <w:tmpl w:val="F0548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63D56"/>
    <w:multiLevelType w:val="multilevel"/>
    <w:tmpl w:val="9CD04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B6C4C"/>
    <w:multiLevelType w:val="multilevel"/>
    <w:tmpl w:val="FA1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376F9"/>
    <w:multiLevelType w:val="multilevel"/>
    <w:tmpl w:val="EDB00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679D7"/>
    <w:multiLevelType w:val="multilevel"/>
    <w:tmpl w:val="E7903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46819"/>
    <w:multiLevelType w:val="hybridMultilevel"/>
    <w:tmpl w:val="BB38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82094"/>
    <w:multiLevelType w:val="multilevel"/>
    <w:tmpl w:val="10A4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D5CA9"/>
    <w:multiLevelType w:val="multilevel"/>
    <w:tmpl w:val="271CB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4286D"/>
    <w:multiLevelType w:val="multilevel"/>
    <w:tmpl w:val="4EBA9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35BAB"/>
    <w:multiLevelType w:val="multilevel"/>
    <w:tmpl w:val="FBFA5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30159D"/>
    <w:multiLevelType w:val="multilevel"/>
    <w:tmpl w:val="C9FC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E83102"/>
    <w:multiLevelType w:val="multilevel"/>
    <w:tmpl w:val="BB16B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F7926"/>
    <w:multiLevelType w:val="multilevel"/>
    <w:tmpl w:val="E052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886F00"/>
    <w:multiLevelType w:val="multilevel"/>
    <w:tmpl w:val="23F6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D5377"/>
    <w:multiLevelType w:val="multilevel"/>
    <w:tmpl w:val="665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8255AF"/>
    <w:multiLevelType w:val="multilevel"/>
    <w:tmpl w:val="C358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6F5616"/>
    <w:multiLevelType w:val="multilevel"/>
    <w:tmpl w:val="A2CC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16C25"/>
    <w:multiLevelType w:val="multilevel"/>
    <w:tmpl w:val="254AC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97F81"/>
    <w:multiLevelType w:val="multilevel"/>
    <w:tmpl w:val="8604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0461EA"/>
    <w:multiLevelType w:val="multilevel"/>
    <w:tmpl w:val="30A46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E7C7E"/>
    <w:multiLevelType w:val="multilevel"/>
    <w:tmpl w:val="A2C85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8B71F5"/>
    <w:multiLevelType w:val="multilevel"/>
    <w:tmpl w:val="1010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A63755"/>
    <w:multiLevelType w:val="multilevel"/>
    <w:tmpl w:val="EE64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142B3"/>
    <w:multiLevelType w:val="multilevel"/>
    <w:tmpl w:val="3A66B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1016D"/>
    <w:multiLevelType w:val="multilevel"/>
    <w:tmpl w:val="DE46B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D518FC"/>
    <w:multiLevelType w:val="multilevel"/>
    <w:tmpl w:val="82B83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57601"/>
    <w:multiLevelType w:val="multilevel"/>
    <w:tmpl w:val="8D86F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4B1550"/>
    <w:multiLevelType w:val="multilevel"/>
    <w:tmpl w:val="88386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D5743D"/>
    <w:multiLevelType w:val="multilevel"/>
    <w:tmpl w:val="3F0AE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3"/>
  </w:num>
  <w:num w:numId="3">
    <w:abstractNumId w:val="1"/>
  </w:num>
  <w:num w:numId="4">
    <w:abstractNumId w:val="23"/>
  </w:num>
  <w:num w:numId="5">
    <w:abstractNumId w:val="31"/>
  </w:num>
  <w:num w:numId="6">
    <w:abstractNumId w:val="11"/>
  </w:num>
  <w:num w:numId="7">
    <w:abstractNumId w:val="19"/>
  </w:num>
  <w:num w:numId="8">
    <w:abstractNumId w:val="0"/>
  </w:num>
  <w:num w:numId="9">
    <w:abstractNumId w:val="6"/>
  </w:num>
  <w:num w:numId="10">
    <w:abstractNumId w:val="20"/>
  </w:num>
  <w:num w:numId="11">
    <w:abstractNumId w:val="12"/>
  </w:num>
  <w:num w:numId="12">
    <w:abstractNumId w:val="30"/>
  </w:num>
  <w:num w:numId="13">
    <w:abstractNumId w:val="15"/>
  </w:num>
  <w:num w:numId="14">
    <w:abstractNumId w:val="24"/>
  </w:num>
  <w:num w:numId="15">
    <w:abstractNumId w:val="28"/>
  </w:num>
  <w:num w:numId="16">
    <w:abstractNumId w:val="27"/>
  </w:num>
  <w:num w:numId="17">
    <w:abstractNumId w:val="18"/>
  </w:num>
  <w:num w:numId="18">
    <w:abstractNumId w:val="35"/>
  </w:num>
  <w:num w:numId="19">
    <w:abstractNumId w:val="7"/>
  </w:num>
  <w:num w:numId="20">
    <w:abstractNumId w:val="5"/>
  </w:num>
  <w:num w:numId="21">
    <w:abstractNumId w:val="4"/>
  </w:num>
  <w:num w:numId="22">
    <w:abstractNumId w:val="34"/>
  </w:num>
  <w:num w:numId="23">
    <w:abstractNumId w:val="9"/>
  </w:num>
  <w:num w:numId="24">
    <w:abstractNumId w:val="26"/>
  </w:num>
  <w:num w:numId="25">
    <w:abstractNumId w:val="10"/>
  </w:num>
  <w:num w:numId="26">
    <w:abstractNumId w:val="3"/>
  </w:num>
  <w:num w:numId="27">
    <w:abstractNumId w:val="21"/>
  </w:num>
  <w:num w:numId="28">
    <w:abstractNumId w:val="14"/>
  </w:num>
  <w:num w:numId="29">
    <w:abstractNumId w:val="36"/>
  </w:num>
  <w:num w:numId="30">
    <w:abstractNumId w:val="25"/>
  </w:num>
  <w:num w:numId="31">
    <w:abstractNumId w:val="2"/>
  </w:num>
  <w:num w:numId="32">
    <w:abstractNumId w:val="32"/>
  </w:num>
  <w:num w:numId="33">
    <w:abstractNumId w:val="1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1"/>
  </w:num>
  <w:num w:numId="40">
    <w:abstractNumId w:val="19"/>
  </w:num>
  <w:num w:numId="41">
    <w:abstractNumId w:val="0"/>
  </w:num>
  <w:num w:numId="42">
    <w:abstractNumId w:val="6"/>
  </w:num>
  <w:num w:numId="43">
    <w:abstractNumId w:val="20"/>
  </w:num>
  <w:num w:numId="44">
    <w:abstractNumId w:val="12"/>
  </w:num>
  <w:num w:numId="45">
    <w:abstractNumId w:val="30"/>
  </w:num>
  <w:num w:numId="46">
    <w:abstractNumId w:val="15"/>
  </w:num>
  <w:num w:numId="47">
    <w:abstractNumId w:val="24"/>
  </w:num>
  <w:num w:numId="48">
    <w:abstractNumId w:val="28"/>
  </w:num>
  <w:num w:numId="49">
    <w:abstractNumId w:val="27"/>
  </w:num>
  <w:num w:numId="50">
    <w:abstractNumId w:val="18"/>
  </w:num>
  <w:num w:numId="51">
    <w:abstractNumId w:val="35"/>
  </w:num>
  <w:num w:numId="52">
    <w:abstractNumId w:val="7"/>
  </w:num>
  <w:num w:numId="53">
    <w:abstractNumId w:val="5"/>
  </w:num>
  <w:num w:numId="54">
    <w:abstractNumId w:val="4"/>
  </w:num>
  <w:num w:numId="55">
    <w:abstractNumId w:val="34"/>
  </w:num>
  <w:num w:numId="56">
    <w:abstractNumId w:val="9"/>
  </w:num>
  <w:num w:numId="57">
    <w:abstractNumId w:val="26"/>
  </w:num>
  <w:num w:numId="58">
    <w:abstractNumId w:val="10"/>
  </w:num>
  <w:num w:numId="59">
    <w:abstractNumId w:val="3"/>
  </w:num>
  <w:num w:numId="60">
    <w:abstractNumId w:val="21"/>
  </w:num>
  <w:num w:numId="61">
    <w:abstractNumId w:val="14"/>
  </w:num>
  <w:num w:numId="62">
    <w:abstractNumId w:val="36"/>
  </w:num>
  <w:num w:numId="63">
    <w:abstractNumId w:val="25"/>
  </w:num>
  <w:num w:numId="64">
    <w:abstractNumId w:val="2"/>
  </w:num>
  <w:num w:numId="65">
    <w:abstractNumId w:val="32"/>
  </w:num>
  <w:num w:numId="66">
    <w:abstractNumId w:val="29"/>
  </w:num>
  <w:num w:numId="67">
    <w:abstractNumId w:val="13"/>
  </w:num>
  <w:num w:numId="68">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BD"/>
    <w:rsid w:val="00030905"/>
    <w:rsid w:val="0003111B"/>
    <w:rsid w:val="00033BF0"/>
    <w:rsid w:val="00066EA2"/>
    <w:rsid w:val="0008368A"/>
    <w:rsid w:val="000C5602"/>
    <w:rsid w:val="000E7026"/>
    <w:rsid w:val="0012568B"/>
    <w:rsid w:val="00141D90"/>
    <w:rsid w:val="001634CB"/>
    <w:rsid w:val="00165CD4"/>
    <w:rsid w:val="001C2360"/>
    <w:rsid w:val="001C2C74"/>
    <w:rsid w:val="001C7006"/>
    <w:rsid w:val="001E72FF"/>
    <w:rsid w:val="00202F7C"/>
    <w:rsid w:val="002734E5"/>
    <w:rsid w:val="002B45FE"/>
    <w:rsid w:val="002B6A2A"/>
    <w:rsid w:val="002D0DD2"/>
    <w:rsid w:val="002D59E0"/>
    <w:rsid w:val="002E7180"/>
    <w:rsid w:val="003A1AD4"/>
    <w:rsid w:val="003A69D3"/>
    <w:rsid w:val="003B4DCF"/>
    <w:rsid w:val="003D310B"/>
    <w:rsid w:val="003E7DB5"/>
    <w:rsid w:val="00403802"/>
    <w:rsid w:val="00415406"/>
    <w:rsid w:val="0045231B"/>
    <w:rsid w:val="00461ED2"/>
    <w:rsid w:val="00490396"/>
    <w:rsid w:val="004939F3"/>
    <w:rsid w:val="004B5C90"/>
    <w:rsid w:val="0052025D"/>
    <w:rsid w:val="00526CE8"/>
    <w:rsid w:val="005546EF"/>
    <w:rsid w:val="005836FE"/>
    <w:rsid w:val="00593046"/>
    <w:rsid w:val="00596CCC"/>
    <w:rsid w:val="005A644E"/>
    <w:rsid w:val="005B31DE"/>
    <w:rsid w:val="005C4A9A"/>
    <w:rsid w:val="005F3357"/>
    <w:rsid w:val="005F3CC2"/>
    <w:rsid w:val="00603446"/>
    <w:rsid w:val="00695E68"/>
    <w:rsid w:val="006B3BEA"/>
    <w:rsid w:val="006B5B81"/>
    <w:rsid w:val="006C6BDA"/>
    <w:rsid w:val="007219F6"/>
    <w:rsid w:val="00723609"/>
    <w:rsid w:val="0075106B"/>
    <w:rsid w:val="007669EF"/>
    <w:rsid w:val="00766F72"/>
    <w:rsid w:val="00777A76"/>
    <w:rsid w:val="0078517E"/>
    <w:rsid w:val="007C6BBD"/>
    <w:rsid w:val="007D6F02"/>
    <w:rsid w:val="007E6210"/>
    <w:rsid w:val="007F2E44"/>
    <w:rsid w:val="00804D6E"/>
    <w:rsid w:val="00811F88"/>
    <w:rsid w:val="00823CCA"/>
    <w:rsid w:val="008308B7"/>
    <w:rsid w:val="00896570"/>
    <w:rsid w:val="008B442C"/>
    <w:rsid w:val="008C41BD"/>
    <w:rsid w:val="008D06A4"/>
    <w:rsid w:val="009201CA"/>
    <w:rsid w:val="0093599A"/>
    <w:rsid w:val="00936AFB"/>
    <w:rsid w:val="00943BB9"/>
    <w:rsid w:val="00956337"/>
    <w:rsid w:val="009761C4"/>
    <w:rsid w:val="00976773"/>
    <w:rsid w:val="00983E6A"/>
    <w:rsid w:val="009A1A2B"/>
    <w:rsid w:val="009D2E45"/>
    <w:rsid w:val="009F1577"/>
    <w:rsid w:val="00A22A25"/>
    <w:rsid w:val="00A24282"/>
    <w:rsid w:val="00A37BE8"/>
    <w:rsid w:val="00A37FE4"/>
    <w:rsid w:val="00A46D50"/>
    <w:rsid w:val="00A51687"/>
    <w:rsid w:val="00A7496D"/>
    <w:rsid w:val="00A74A52"/>
    <w:rsid w:val="00A805AF"/>
    <w:rsid w:val="00AC2932"/>
    <w:rsid w:val="00B016D0"/>
    <w:rsid w:val="00B31574"/>
    <w:rsid w:val="00B37AA2"/>
    <w:rsid w:val="00B607E9"/>
    <w:rsid w:val="00B65E65"/>
    <w:rsid w:val="00B6641C"/>
    <w:rsid w:val="00B8288A"/>
    <w:rsid w:val="00BA121D"/>
    <w:rsid w:val="00BA6D41"/>
    <w:rsid w:val="00BB57EB"/>
    <w:rsid w:val="00BD4CFE"/>
    <w:rsid w:val="00C21B04"/>
    <w:rsid w:val="00C3523E"/>
    <w:rsid w:val="00C4190F"/>
    <w:rsid w:val="00C42790"/>
    <w:rsid w:val="00C81FEB"/>
    <w:rsid w:val="00C821EB"/>
    <w:rsid w:val="00C825CC"/>
    <w:rsid w:val="00CB317B"/>
    <w:rsid w:val="00D11CE7"/>
    <w:rsid w:val="00D17162"/>
    <w:rsid w:val="00D23022"/>
    <w:rsid w:val="00D339AF"/>
    <w:rsid w:val="00D361C7"/>
    <w:rsid w:val="00D36BCF"/>
    <w:rsid w:val="00D37633"/>
    <w:rsid w:val="00D7066A"/>
    <w:rsid w:val="00D75C16"/>
    <w:rsid w:val="00D76006"/>
    <w:rsid w:val="00DB4409"/>
    <w:rsid w:val="00DC5ED6"/>
    <w:rsid w:val="00DD578D"/>
    <w:rsid w:val="00DE1187"/>
    <w:rsid w:val="00E327F0"/>
    <w:rsid w:val="00E53934"/>
    <w:rsid w:val="00E66B4E"/>
    <w:rsid w:val="00EA7B41"/>
    <w:rsid w:val="00EB426D"/>
    <w:rsid w:val="00EC1BBE"/>
    <w:rsid w:val="00EC5326"/>
    <w:rsid w:val="00EC5D19"/>
    <w:rsid w:val="00ED0D5D"/>
    <w:rsid w:val="00ED7D7C"/>
    <w:rsid w:val="00F27B35"/>
    <w:rsid w:val="00F320C8"/>
    <w:rsid w:val="00F45AC4"/>
    <w:rsid w:val="00F55078"/>
    <w:rsid w:val="00F575A1"/>
    <w:rsid w:val="00F61BEC"/>
    <w:rsid w:val="00F81754"/>
    <w:rsid w:val="00F83961"/>
    <w:rsid w:val="00FA6BB8"/>
    <w:rsid w:val="00FB50DC"/>
    <w:rsid w:val="00FB7886"/>
    <w:rsid w:val="00FC46A2"/>
    <w:rsid w:val="00FD72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314B2"/>
  <w15:docId w15:val="{3A997720-76B6-4E27-9FDE-81E4E249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41BD"/>
    <w:pPr>
      <w:spacing w:after="150" w:line="288" w:lineRule="auto"/>
      <w:outlineLvl w:val="0"/>
    </w:pPr>
    <w:rPr>
      <w:rFonts w:ascii="Arial" w:hAnsi="Arial" w:cs="Arial"/>
      <w:b/>
      <w:bCs/>
      <w:color w:val="0066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1BD"/>
    <w:rPr>
      <w:rFonts w:ascii="Arial" w:hAnsi="Arial" w:cs="Arial"/>
      <w:b/>
      <w:bCs/>
      <w:color w:val="006699"/>
      <w:kern w:val="36"/>
      <w:sz w:val="27"/>
      <w:szCs w:val="27"/>
    </w:rPr>
  </w:style>
  <w:style w:type="character" w:styleId="Hyperlink">
    <w:name w:val="Hyperlink"/>
    <w:basedOn w:val="DefaultParagraphFont"/>
    <w:uiPriority w:val="99"/>
    <w:unhideWhenUsed/>
    <w:rsid w:val="008C41BD"/>
    <w:rPr>
      <w:color w:val="0000FF"/>
      <w:u w:val="single"/>
    </w:rPr>
  </w:style>
  <w:style w:type="paragraph" w:styleId="NormalWeb">
    <w:name w:val="Normal (Web)"/>
    <w:basedOn w:val="Normal"/>
    <w:uiPriority w:val="99"/>
    <w:unhideWhenUsed/>
    <w:rsid w:val="008C41B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C41BD"/>
    <w:rPr>
      <w:b/>
      <w:bCs/>
    </w:rPr>
  </w:style>
  <w:style w:type="paragraph" w:styleId="BalloonText">
    <w:name w:val="Balloon Text"/>
    <w:basedOn w:val="Normal"/>
    <w:link w:val="BalloonTextChar"/>
    <w:uiPriority w:val="99"/>
    <w:semiHidden/>
    <w:unhideWhenUsed/>
    <w:rsid w:val="008C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BD"/>
    <w:rPr>
      <w:rFonts w:ascii="Tahoma" w:hAnsi="Tahoma" w:cs="Tahoma"/>
      <w:sz w:val="16"/>
      <w:szCs w:val="16"/>
    </w:rPr>
  </w:style>
  <w:style w:type="character" w:styleId="Emphasis">
    <w:name w:val="Emphasis"/>
    <w:basedOn w:val="DefaultParagraphFont"/>
    <w:uiPriority w:val="20"/>
    <w:qFormat/>
    <w:rsid w:val="008C41BD"/>
    <w:rPr>
      <w:i/>
      <w:iCs/>
    </w:rPr>
  </w:style>
  <w:style w:type="paragraph" w:styleId="PlainText">
    <w:name w:val="Plain Text"/>
    <w:basedOn w:val="Normal"/>
    <w:link w:val="PlainTextChar"/>
    <w:uiPriority w:val="99"/>
    <w:semiHidden/>
    <w:unhideWhenUsed/>
    <w:rsid w:val="008C41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41BD"/>
    <w:rPr>
      <w:rFonts w:ascii="Calibri" w:hAnsi="Calibri"/>
      <w:szCs w:val="21"/>
    </w:rPr>
  </w:style>
  <w:style w:type="paragraph" w:styleId="ListParagraph">
    <w:name w:val="List Paragraph"/>
    <w:basedOn w:val="Normal"/>
    <w:uiPriority w:val="34"/>
    <w:qFormat/>
    <w:rsid w:val="008C41BD"/>
    <w:pPr>
      <w:ind w:left="720"/>
    </w:pPr>
    <w:rPr>
      <w:rFonts w:ascii="Calibri" w:hAnsi="Calibri" w:cs="Times New Roman"/>
    </w:rPr>
  </w:style>
  <w:style w:type="paragraph" w:styleId="Header">
    <w:name w:val="header"/>
    <w:basedOn w:val="Normal"/>
    <w:link w:val="HeaderChar"/>
    <w:uiPriority w:val="99"/>
    <w:unhideWhenUsed/>
    <w:rsid w:val="00C8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EB"/>
  </w:style>
  <w:style w:type="paragraph" w:styleId="Footer">
    <w:name w:val="footer"/>
    <w:basedOn w:val="Normal"/>
    <w:link w:val="FooterChar"/>
    <w:uiPriority w:val="99"/>
    <w:unhideWhenUsed/>
    <w:rsid w:val="00C8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EB"/>
  </w:style>
  <w:style w:type="character" w:styleId="FollowedHyperlink">
    <w:name w:val="FollowedHyperlink"/>
    <w:basedOn w:val="DefaultParagraphFont"/>
    <w:uiPriority w:val="99"/>
    <w:semiHidden/>
    <w:unhideWhenUsed/>
    <w:rsid w:val="0008368A"/>
    <w:rPr>
      <w:color w:val="800080"/>
      <w:u w:val="single"/>
    </w:rPr>
  </w:style>
  <w:style w:type="paragraph" w:customStyle="1" w:styleId="ecxmsonormal">
    <w:name w:val="ecxmsonormal"/>
    <w:basedOn w:val="Normal"/>
    <w:uiPriority w:val="99"/>
    <w:rsid w:val="0008368A"/>
    <w:pPr>
      <w:spacing w:before="100" w:beforeAutospacing="1" w:after="100" w:afterAutospacing="1" w:line="240" w:lineRule="auto"/>
    </w:pPr>
    <w:rPr>
      <w:rFonts w:ascii="Times New Roman" w:hAnsi="Times New Roman" w:cs="Times New Roman"/>
      <w:sz w:val="24"/>
      <w:szCs w:val="24"/>
    </w:rPr>
  </w:style>
  <w:style w:type="character" w:customStyle="1" w:styleId="rwrro4">
    <w:name w:val="rwrro4"/>
    <w:basedOn w:val="DefaultParagraphFont"/>
    <w:rsid w:val="0008368A"/>
  </w:style>
  <w:style w:type="character" w:customStyle="1" w:styleId="emailstyle19">
    <w:name w:val="emailstyle19"/>
    <w:basedOn w:val="DefaultParagraphFont"/>
    <w:rsid w:val="0008368A"/>
    <w:rPr>
      <w:rFonts w:ascii="Calibri" w:hAnsi="Calibri" w:hint="default"/>
      <w:color w:val="1F497D"/>
    </w:rPr>
  </w:style>
  <w:style w:type="character" w:customStyle="1" w:styleId="emailstyle20">
    <w:name w:val="emailstyle20"/>
    <w:basedOn w:val="DefaultParagraphFont"/>
    <w:rsid w:val="0008368A"/>
    <w:rPr>
      <w:rFonts w:ascii="Calibri" w:hAnsi="Calibri" w:hint="default"/>
      <w:color w:val="1F497D"/>
    </w:rPr>
  </w:style>
  <w:style w:type="character" w:customStyle="1" w:styleId="emailstyle21">
    <w:name w:val="emailstyle21"/>
    <w:basedOn w:val="DefaultParagraphFont"/>
    <w:rsid w:val="0008368A"/>
    <w:rPr>
      <w:rFonts w:ascii="Calibri" w:hAnsi="Calibri" w:hint="default"/>
      <w:color w:val="1F497D"/>
    </w:rPr>
  </w:style>
  <w:style w:type="character" w:customStyle="1" w:styleId="emailstyle23">
    <w:name w:val="emailstyle23"/>
    <w:basedOn w:val="DefaultParagraphFont"/>
    <w:rsid w:val="0008368A"/>
    <w:rPr>
      <w:rFonts w:ascii="Calibri" w:hAnsi="Calibri" w:hint="default"/>
      <w:color w:val="1F497D"/>
    </w:rPr>
  </w:style>
  <w:style w:type="character" w:styleId="CommentReference">
    <w:name w:val="annotation reference"/>
    <w:basedOn w:val="DefaultParagraphFont"/>
    <w:uiPriority w:val="99"/>
    <w:semiHidden/>
    <w:unhideWhenUsed/>
    <w:rsid w:val="00EC1BBE"/>
    <w:rPr>
      <w:sz w:val="16"/>
      <w:szCs w:val="16"/>
    </w:rPr>
  </w:style>
  <w:style w:type="paragraph" w:styleId="CommentText">
    <w:name w:val="annotation text"/>
    <w:basedOn w:val="Normal"/>
    <w:link w:val="CommentTextChar"/>
    <w:uiPriority w:val="99"/>
    <w:semiHidden/>
    <w:unhideWhenUsed/>
    <w:rsid w:val="00EC1BBE"/>
    <w:pPr>
      <w:spacing w:line="240" w:lineRule="auto"/>
    </w:pPr>
    <w:rPr>
      <w:sz w:val="20"/>
      <w:szCs w:val="20"/>
    </w:rPr>
  </w:style>
  <w:style w:type="character" w:customStyle="1" w:styleId="CommentTextChar">
    <w:name w:val="Comment Text Char"/>
    <w:basedOn w:val="DefaultParagraphFont"/>
    <w:link w:val="CommentText"/>
    <w:uiPriority w:val="99"/>
    <w:semiHidden/>
    <w:rsid w:val="00EC1BBE"/>
    <w:rPr>
      <w:sz w:val="20"/>
      <w:szCs w:val="20"/>
    </w:rPr>
  </w:style>
  <w:style w:type="paragraph" w:styleId="CommentSubject">
    <w:name w:val="annotation subject"/>
    <w:basedOn w:val="CommentText"/>
    <w:next w:val="CommentText"/>
    <w:link w:val="CommentSubjectChar"/>
    <w:uiPriority w:val="99"/>
    <w:semiHidden/>
    <w:unhideWhenUsed/>
    <w:rsid w:val="00EC1BBE"/>
    <w:rPr>
      <w:b/>
      <w:bCs/>
    </w:rPr>
  </w:style>
  <w:style w:type="character" w:customStyle="1" w:styleId="CommentSubjectChar">
    <w:name w:val="Comment Subject Char"/>
    <w:basedOn w:val="CommentTextChar"/>
    <w:link w:val="CommentSubject"/>
    <w:uiPriority w:val="99"/>
    <w:semiHidden/>
    <w:rsid w:val="00EC1BBE"/>
    <w:rPr>
      <w:b/>
      <w:bCs/>
      <w:sz w:val="20"/>
      <w:szCs w:val="20"/>
    </w:rPr>
  </w:style>
  <w:style w:type="character" w:customStyle="1" w:styleId="st1">
    <w:name w:val="st1"/>
    <w:basedOn w:val="DefaultParagraphFont"/>
    <w:rsid w:val="0075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8974">
      <w:bodyDiv w:val="1"/>
      <w:marLeft w:val="0"/>
      <w:marRight w:val="0"/>
      <w:marTop w:val="0"/>
      <w:marBottom w:val="0"/>
      <w:divBdr>
        <w:top w:val="none" w:sz="0" w:space="0" w:color="auto"/>
        <w:left w:val="none" w:sz="0" w:space="0" w:color="auto"/>
        <w:bottom w:val="none" w:sz="0" w:space="0" w:color="auto"/>
        <w:right w:val="none" w:sz="0" w:space="0" w:color="auto"/>
      </w:divBdr>
    </w:div>
    <w:div w:id="213584052">
      <w:bodyDiv w:val="1"/>
      <w:marLeft w:val="0"/>
      <w:marRight w:val="0"/>
      <w:marTop w:val="0"/>
      <w:marBottom w:val="0"/>
      <w:divBdr>
        <w:top w:val="none" w:sz="0" w:space="0" w:color="auto"/>
        <w:left w:val="none" w:sz="0" w:space="0" w:color="auto"/>
        <w:bottom w:val="none" w:sz="0" w:space="0" w:color="auto"/>
        <w:right w:val="none" w:sz="0" w:space="0" w:color="auto"/>
      </w:divBdr>
    </w:div>
    <w:div w:id="257257290">
      <w:bodyDiv w:val="1"/>
      <w:marLeft w:val="0"/>
      <w:marRight w:val="0"/>
      <w:marTop w:val="0"/>
      <w:marBottom w:val="0"/>
      <w:divBdr>
        <w:top w:val="none" w:sz="0" w:space="0" w:color="auto"/>
        <w:left w:val="none" w:sz="0" w:space="0" w:color="auto"/>
        <w:bottom w:val="none" w:sz="0" w:space="0" w:color="auto"/>
        <w:right w:val="none" w:sz="0" w:space="0" w:color="auto"/>
      </w:divBdr>
    </w:div>
    <w:div w:id="358747734">
      <w:bodyDiv w:val="1"/>
      <w:marLeft w:val="0"/>
      <w:marRight w:val="0"/>
      <w:marTop w:val="0"/>
      <w:marBottom w:val="0"/>
      <w:divBdr>
        <w:top w:val="none" w:sz="0" w:space="0" w:color="auto"/>
        <w:left w:val="none" w:sz="0" w:space="0" w:color="auto"/>
        <w:bottom w:val="none" w:sz="0" w:space="0" w:color="auto"/>
        <w:right w:val="none" w:sz="0" w:space="0" w:color="auto"/>
      </w:divBdr>
    </w:div>
    <w:div w:id="416630568">
      <w:bodyDiv w:val="1"/>
      <w:marLeft w:val="0"/>
      <w:marRight w:val="0"/>
      <w:marTop w:val="0"/>
      <w:marBottom w:val="0"/>
      <w:divBdr>
        <w:top w:val="none" w:sz="0" w:space="0" w:color="auto"/>
        <w:left w:val="none" w:sz="0" w:space="0" w:color="auto"/>
        <w:bottom w:val="none" w:sz="0" w:space="0" w:color="auto"/>
        <w:right w:val="none" w:sz="0" w:space="0" w:color="auto"/>
      </w:divBdr>
    </w:div>
    <w:div w:id="434256800">
      <w:bodyDiv w:val="1"/>
      <w:marLeft w:val="0"/>
      <w:marRight w:val="0"/>
      <w:marTop w:val="0"/>
      <w:marBottom w:val="0"/>
      <w:divBdr>
        <w:top w:val="none" w:sz="0" w:space="0" w:color="auto"/>
        <w:left w:val="none" w:sz="0" w:space="0" w:color="auto"/>
        <w:bottom w:val="none" w:sz="0" w:space="0" w:color="auto"/>
        <w:right w:val="none" w:sz="0" w:space="0" w:color="auto"/>
      </w:divBdr>
    </w:div>
    <w:div w:id="445463562">
      <w:bodyDiv w:val="1"/>
      <w:marLeft w:val="0"/>
      <w:marRight w:val="0"/>
      <w:marTop w:val="0"/>
      <w:marBottom w:val="0"/>
      <w:divBdr>
        <w:top w:val="none" w:sz="0" w:space="0" w:color="auto"/>
        <w:left w:val="none" w:sz="0" w:space="0" w:color="auto"/>
        <w:bottom w:val="none" w:sz="0" w:space="0" w:color="auto"/>
        <w:right w:val="none" w:sz="0" w:space="0" w:color="auto"/>
      </w:divBdr>
    </w:div>
    <w:div w:id="460923629">
      <w:bodyDiv w:val="1"/>
      <w:marLeft w:val="0"/>
      <w:marRight w:val="0"/>
      <w:marTop w:val="0"/>
      <w:marBottom w:val="0"/>
      <w:divBdr>
        <w:top w:val="none" w:sz="0" w:space="0" w:color="auto"/>
        <w:left w:val="none" w:sz="0" w:space="0" w:color="auto"/>
        <w:bottom w:val="none" w:sz="0" w:space="0" w:color="auto"/>
        <w:right w:val="none" w:sz="0" w:space="0" w:color="auto"/>
      </w:divBdr>
    </w:div>
    <w:div w:id="507063054">
      <w:bodyDiv w:val="1"/>
      <w:marLeft w:val="0"/>
      <w:marRight w:val="0"/>
      <w:marTop w:val="0"/>
      <w:marBottom w:val="0"/>
      <w:divBdr>
        <w:top w:val="none" w:sz="0" w:space="0" w:color="auto"/>
        <w:left w:val="none" w:sz="0" w:space="0" w:color="auto"/>
        <w:bottom w:val="none" w:sz="0" w:space="0" w:color="auto"/>
        <w:right w:val="none" w:sz="0" w:space="0" w:color="auto"/>
      </w:divBdr>
    </w:div>
    <w:div w:id="507066726">
      <w:bodyDiv w:val="1"/>
      <w:marLeft w:val="0"/>
      <w:marRight w:val="0"/>
      <w:marTop w:val="0"/>
      <w:marBottom w:val="0"/>
      <w:divBdr>
        <w:top w:val="none" w:sz="0" w:space="0" w:color="auto"/>
        <w:left w:val="none" w:sz="0" w:space="0" w:color="auto"/>
        <w:bottom w:val="none" w:sz="0" w:space="0" w:color="auto"/>
        <w:right w:val="none" w:sz="0" w:space="0" w:color="auto"/>
      </w:divBdr>
    </w:div>
    <w:div w:id="577859212">
      <w:bodyDiv w:val="1"/>
      <w:marLeft w:val="0"/>
      <w:marRight w:val="0"/>
      <w:marTop w:val="0"/>
      <w:marBottom w:val="0"/>
      <w:divBdr>
        <w:top w:val="none" w:sz="0" w:space="0" w:color="auto"/>
        <w:left w:val="none" w:sz="0" w:space="0" w:color="auto"/>
        <w:bottom w:val="none" w:sz="0" w:space="0" w:color="auto"/>
        <w:right w:val="none" w:sz="0" w:space="0" w:color="auto"/>
      </w:divBdr>
    </w:div>
    <w:div w:id="647512724">
      <w:bodyDiv w:val="1"/>
      <w:marLeft w:val="0"/>
      <w:marRight w:val="0"/>
      <w:marTop w:val="0"/>
      <w:marBottom w:val="0"/>
      <w:divBdr>
        <w:top w:val="none" w:sz="0" w:space="0" w:color="auto"/>
        <w:left w:val="none" w:sz="0" w:space="0" w:color="auto"/>
        <w:bottom w:val="none" w:sz="0" w:space="0" w:color="auto"/>
        <w:right w:val="none" w:sz="0" w:space="0" w:color="auto"/>
      </w:divBdr>
      <w:divsChild>
        <w:div w:id="2138571590">
          <w:marLeft w:val="0"/>
          <w:marRight w:val="0"/>
          <w:marTop w:val="0"/>
          <w:marBottom w:val="0"/>
          <w:divBdr>
            <w:top w:val="none" w:sz="0" w:space="0" w:color="auto"/>
            <w:left w:val="none" w:sz="0" w:space="0" w:color="auto"/>
            <w:bottom w:val="none" w:sz="0" w:space="0" w:color="auto"/>
            <w:right w:val="none" w:sz="0" w:space="0" w:color="auto"/>
          </w:divBdr>
          <w:divsChild>
            <w:div w:id="179273413">
              <w:marLeft w:val="0"/>
              <w:marRight w:val="0"/>
              <w:marTop w:val="0"/>
              <w:marBottom w:val="0"/>
              <w:divBdr>
                <w:top w:val="none" w:sz="0" w:space="0" w:color="auto"/>
                <w:left w:val="none" w:sz="0" w:space="0" w:color="auto"/>
                <w:bottom w:val="none" w:sz="0" w:space="0" w:color="auto"/>
                <w:right w:val="none" w:sz="0" w:space="0" w:color="auto"/>
              </w:divBdr>
              <w:divsChild>
                <w:div w:id="1622761993">
                  <w:marLeft w:val="0"/>
                  <w:marRight w:val="0"/>
                  <w:marTop w:val="0"/>
                  <w:marBottom w:val="0"/>
                  <w:divBdr>
                    <w:top w:val="none" w:sz="0" w:space="0" w:color="auto"/>
                    <w:left w:val="none" w:sz="0" w:space="0" w:color="auto"/>
                    <w:bottom w:val="none" w:sz="0" w:space="0" w:color="auto"/>
                    <w:right w:val="none" w:sz="0" w:space="0" w:color="auto"/>
                  </w:divBdr>
                  <w:divsChild>
                    <w:div w:id="498274931">
                      <w:marLeft w:val="0"/>
                      <w:marRight w:val="0"/>
                      <w:marTop w:val="0"/>
                      <w:marBottom w:val="0"/>
                      <w:divBdr>
                        <w:top w:val="none" w:sz="0" w:space="0" w:color="auto"/>
                        <w:left w:val="none" w:sz="0" w:space="0" w:color="auto"/>
                        <w:bottom w:val="none" w:sz="0" w:space="0" w:color="auto"/>
                        <w:right w:val="none" w:sz="0" w:space="0" w:color="auto"/>
                      </w:divBdr>
                      <w:divsChild>
                        <w:div w:id="1925256394">
                          <w:marLeft w:val="0"/>
                          <w:marRight w:val="0"/>
                          <w:marTop w:val="0"/>
                          <w:marBottom w:val="0"/>
                          <w:divBdr>
                            <w:top w:val="none" w:sz="0" w:space="0" w:color="auto"/>
                            <w:left w:val="none" w:sz="0" w:space="0" w:color="auto"/>
                            <w:bottom w:val="none" w:sz="0" w:space="0" w:color="auto"/>
                            <w:right w:val="none" w:sz="0" w:space="0" w:color="auto"/>
                          </w:divBdr>
                          <w:divsChild>
                            <w:div w:id="1835338575">
                              <w:marLeft w:val="0"/>
                              <w:marRight w:val="0"/>
                              <w:marTop w:val="0"/>
                              <w:marBottom w:val="0"/>
                              <w:divBdr>
                                <w:top w:val="none" w:sz="0" w:space="0" w:color="auto"/>
                                <w:left w:val="none" w:sz="0" w:space="0" w:color="auto"/>
                                <w:bottom w:val="none" w:sz="0" w:space="0" w:color="auto"/>
                                <w:right w:val="none" w:sz="0" w:space="0" w:color="auto"/>
                              </w:divBdr>
                              <w:divsChild>
                                <w:div w:id="1889099218">
                                  <w:marLeft w:val="225"/>
                                  <w:marRight w:val="225"/>
                                  <w:marTop w:val="225"/>
                                  <w:marBottom w:val="450"/>
                                  <w:divBdr>
                                    <w:top w:val="none" w:sz="0" w:space="0" w:color="auto"/>
                                    <w:left w:val="none" w:sz="0" w:space="0" w:color="auto"/>
                                    <w:bottom w:val="none" w:sz="0" w:space="0" w:color="auto"/>
                                    <w:right w:val="none" w:sz="0" w:space="0" w:color="auto"/>
                                  </w:divBdr>
                                  <w:divsChild>
                                    <w:div w:id="1741057888">
                                      <w:marLeft w:val="0"/>
                                      <w:marRight w:val="0"/>
                                      <w:marTop w:val="0"/>
                                      <w:marBottom w:val="0"/>
                                      <w:divBdr>
                                        <w:top w:val="none" w:sz="0" w:space="0" w:color="auto"/>
                                        <w:left w:val="none" w:sz="0" w:space="0" w:color="auto"/>
                                        <w:bottom w:val="none" w:sz="0" w:space="0" w:color="auto"/>
                                        <w:right w:val="none" w:sz="0" w:space="0" w:color="auto"/>
                                      </w:divBdr>
                                      <w:divsChild>
                                        <w:div w:id="630936508">
                                          <w:marLeft w:val="0"/>
                                          <w:marRight w:val="0"/>
                                          <w:marTop w:val="0"/>
                                          <w:marBottom w:val="0"/>
                                          <w:divBdr>
                                            <w:top w:val="none" w:sz="0" w:space="0" w:color="auto"/>
                                            <w:left w:val="none" w:sz="0" w:space="0" w:color="auto"/>
                                            <w:bottom w:val="none" w:sz="0" w:space="0" w:color="auto"/>
                                            <w:right w:val="none" w:sz="0" w:space="0" w:color="auto"/>
                                          </w:divBdr>
                                          <w:divsChild>
                                            <w:div w:id="1427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862601">
      <w:bodyDiv w:val="1"/>
      <w:marLeft w:val="0"/>
      <w:marRight w:val="0"/>
      <w:marTop w:val="0"/>
      <w:marBottom w:val="0"/>
      <w:divBdr>
        <w:top w:val="none" w:sz="0" w:space="0" w:color="auto"/>
        <w:left w:val="none" w:sz="0" w:space="0" w:color="auto"/>
        <w:bottom w:val="none" w:sz="0" w:space="0" w:color="auto"/>
        <w:right w:val="none" w:sz="0" w:space="0" w:color="auto"/>
      </w:divBdr>
    </w:div>
    <w:div w:id="847141879">
      <w:bodyDiv w:val="1"/>
      <w:marLeft w:val="0"/>
      <w:marRight w:val="0"/>
      <w:marTop w:val="0"/>
      <w:marBottom w:val="0"/>
      <w:divBdr>
        <w:top w:val="none" w:sz="0" w:space="0" w:color="auto"/>
        <w:left w:val="none" w:sz="0" w:space="0" w:color="auto"/>
        <w:bottom w:val="none" w:sz="0" w:space="0" w:color="auto"/>
        <w:right w:val="none" w:sz="0" w:space="0" w:color="auto"/>
      </w:divBdr>
    </w:div>
    <w:div w:id="882522782">
      <w:bodyDiv w:val="1"/>
      <w:marLeft w:val="0"/>
      <w:marRight w:val="0"/>
      <w:marTop w:val="0"/>
      <w:marBottom w:val="0"/>
      <w:divBdr>
        <w:top w:val="none" w:sz="0" w:space="0" w:color="auto"/>
        <w:left w:val="none" w:sz="0" w:space="0" w:color="auto"/>
        <w:bottom w:val="none" w:sz="0" w:space="0" w:color="auto"/>
        <w:right w:val="none" w:sz="0" w:space="0" w:color="auto"/>
      </w:divBdr>
    </w:div>
    <w:div w:id="926308987">
      <w:bodyDiv w:val="1"/>
      <w:marLeft w:val="0"/>
      <w:marRight w:val="0"/>
      <w:marTop w:val="0"/>
      <w:marBottom w:val="0"/>
      <w:divBdr>
        <w:top w:val="none" w:sz="0" w:space="0" w:color="auto"/>
        <w:left w:val="none" w:sz="0" w:space="0" w:color="auto"/>
        <w:bottom w:val="none" w:sz="0" w:space="0" w:color="auto"/>
        <w:right w:val="none" w:sz="0" w:space="0" w:color="auto"/>
      </w:divBdr>
    </w:div>
    <w:div w:id="932979077">
      <w:bodyDiv w:val="1"/>
      <w:marLeft w:val="0"/>
      <w:marRight w:val="0"/>
      <w:marTop w:val="0"/>
      <w:marBottom w:val="0"/>
      <w:divBdr>
        <w:top w:val="none" w:sz="0" w:space="0" w:color="auto"/>
        <w:left w:val="none" w:sz="0" w:space="0" w:color="auto"/>
        <w:bottom w:val="none" w:sz="0" w:space="0" w:color="auto"/>
        <w:right w:val="none" w:sz="0" w:space="0" w:color="auto"/>
      </w:divBdr>
    </w:div>
    <w:div w:id="1109931569">
      <w:bodyDiv w:val="1"/>
      <w:marLeft w:val="0"/>
      <w:marRight w:val="0"/>
      <w:marTop w:val="0"/>
      <w:marBottom w:val="0"/>
      <w:divBdr>
        <w:top w:val="none" w:sz="0" w:space="0" w:color="auto"/>
        <w:left w:val="none" w:sz="0" w:space="0" w:color="auto"/>
        <w:bottom w:val="none" w:sz="0" w:space="0" w:color="auto"/>
        <w:right w:val="none" w:sz="0" w:space="0" w:color="auto"/>
      </w:divBdr>
    </w:div>
    <w:div w:id="1124737484">
      <w:bodyDiv w:val="1"/>
      <w:marLeft w:val="0"/>
      <w:marRight w:val="0"/>
      <w:marTop w:val="0"/>
      <w:marBottom w:val="0"/>
      <w:divBdr>
        <w:top w:val="none" w:sz="0" w:space="0" w:color="auto"/>
        <w:left w:val="none" w:sz="0" w:space="0" w:color="auto"/>
        <w:bottom w:val="none" w:sz="0" w:space="0" w:color="auto"/>
        <w:right w:val="none" w:sz="0" w:space="0" w:color="auto"/>
      </w:divBdr>
    </w:div>
    <w:div w:id="1203443099">
      <w:bodyDiv w:val="1"/>
      <w:marLeft w:val="0"/>
      <w:marRight w:val="0"/>
      <w:marTop w:val="0"/>
      <w:marBottom w:val="0"/>
      <w:divBdr>
        <w:top w:val="none" w:sz="0" w:space="0" w:color="auto"/>
        <w:left w:val="none" w:sz="0" w:space="0" w:color="auto"/>
        <w:bottom w:val="none" w:sz="0" w:space="0" w:color="auto"/>
        <w:right w:val="none" w:sz="0" w:space="0" w:color="auto"/>
      </w:divBdr>
    </w:div>
    <w:div w:id="1208420401">
      <w:bodyDiv w:val="1"/>
      <w:marLeft w:val="0"/>
      <w:marRight w:val="0"/>
      <w:marTop w:val="0"/>
      <w:marBottom w:val="0"/>
      <w:divBdr>
        <w:top w:val="none" w:sz="0" w:space="0" w:color="auto"/>
        <w:left w:val="none" w:sz="0" w:space="0" w:color="auto"/>
        <w:bottom w:val="none" w:sz="0" w:space="0" w:color="auto"/>
        <w:right w:val="none" w:sz="0" w:space="0" w:color="auto"/>
      </w:divBdr>
    </w:div>
    <w:div w:id="1275479696">
      <w:bodyDiv w:val="1"/>
      <w:marLeft w:val="0"/>
      <w:marRight w:val="0"/>
      <w:marTop w:val="0"/>
      <w:marBottom w:val="0"/>
      <w:divBdr>
        <w:top w:val="none" w:sz="0" w:space="0" w:color="auto"/>
        <w:left w:val="none" w:sz="0" w:space="0" w:color="auto"/>
        <w:bottom w:val="none" w:sz="0" w:space="0" w:color="auto"/>
        <w:right w:val="none" w:sz="0" w:space="0" w:color="auto"/>
      </w:divBdr>
    </w:div>
    <w:div w:id="1295259251">
      <w:bodyDiv w:val="1"/>
      <w:marLeft w:val="0"/>
      <w:marRight w:val="0"/>
      <w:marTop w:val="0"/>
      <w:marBottom w:val="0"/>
      <w:divBdr>
        <w:top w:val="none" w:sz="0" w:space="0" w:color="auto"/>
        <w:left w:val="none" w:sz="0" w:space="0" w:color="auto"/>
        <w:bottom w:val="none" w:sz="0" w:space="0" w:color="auto"/>
        <w:right w:val="none" w:sz="0" w:space="0" w:color="auto"/>
      </w:divBdr>
    </w:div>
    <w:div w:id="1334142064">
      <w:bodyDiv w:val="1"/>
      <w:marLeft w:val="0"/>
      <w:marRight w:val="0"/>
      <w:marTop w:val="0"/>
      <w:marBottom w:val="0"/>
      <w:divBdr>
        <w:top w:val="none" w:sz="0" w:space="0" w:color="auto"/>
        <w:left w:val="none" w:sz="0" w:space="0" w:color="auto"/>
        <w:bottom w:val="none" w:sz="0" w:space="0" w:color="auto"/>
        <w:right w:val="none" w:sz="0" w:space="0" w:color="auto"/>
      </w:divBdr>
    </w:div>
    <w:div w:id="1377120645">
      <w:bodyDiv w:val="1"/>
      <w:marLeft w:val="0"/>
      <w:marRight w:val="0"/>
      <w:marTop w:val="0"/>
      <w:marBottom w:val="0"/>
      <w:divBdr>
        <w:top w:val="none" w:sz="0" w:space="0" w:color="auto"/>
        <w:left w:val="none" w:sz="0" w:space="0" w:color="auto"/>
        <w:bottom w:val="none" w:sz="0" w:space="0" w:color="auto"/>
        <w:right w:val="none" w:sz="0" w:space="0" w:color="auto"/>
      </w:divBdr>
      <w:divsChild>
        <w:div w:id="825513512">
          <w:marLeft w:val="0"/>
          <w:marRight w:val="0"/>
          <w:marTop w:val="0"/>
          <w:marBottom w:val="0"/>
          <w:divBdr>
            <w:top w:val="none" w:sz="0" w:space="0" w:color="auto"/>
            <w:left w:val="none" w:sz="0" w:space="0" w:color="auto"/>
            <w:bottom w:val="none" w:sz="0" w:space="0" w:color="auto"/>
            <w:right w:val="none" w:sz="0" w:space="0" w:color="auto"/>
          </w:divBdr>
          <w:divsChild>
            <w:div w:id="1434859415">
              <w:marLeft w:val="0"/>
              <w:marRight w:val="0"/>
              <w:marTop w:val="0"/>
              <w:marBottom w:val="0"/>
              <w:divBdr>
                <w:top w:val="none" w:sz="0" w:space="0" w:color="auto"/>
                <w:left w:val="none" w:sz="0" w:space="0" w:color="auto"/>
                <w:bottom w:val="none" w:sz="0" w:space="0" w:color="auto"/>
                <w:right w:val="none" w:sz="0" w:space="0" w:color="auto"/>
              </w:divBdr>
              <w:divsChild>
                <w:div w:id="1690176088">
                  <w:marLeft w:val="0"/>
                  <w:marRight w:val="0"/>
                  <w:marTop w:val="0"/>
                  <w:marBottom w:val="0"/>
                  <w:divBdr>
                    <w:top w:val="none" w:sz="0" w:space="0" w:color="auto"/>
                    <w:left w:val="none" w:sz="0" w:space="0" w:color="auto"/>
                    <w:bottom w:val="none" w:sz="0" w:space="0" w:color="auto"/>
                    <w:right w:val="none" w:sz="0" w:space="0" w:color="auto"/>
                  </w:divBdr>
                  <w:divsChild>
                    <w:div w:id="537359988">
                      <w:marLeft w:val="0"/>
                      <w:marRight w:val="0"/>
                      <w:marTop w:val="0"/>
                      <w:marBottom w:val="0"/>
                      <w:divBdr>
                        <w:top w:val="none" w:sz="0" w:space="0" w:color="auto"/>
                        <w:left w:val="none" w:sz="0" w:space="0" w:color="auto"/>
                        <w:bottom w:val="none" w:sz="0" w:space="0" w:color="auto"/>
                        <w:right w:val="none" w:sz="0" w:space="0" w:color="auto"/>
                      </w:divBdr>
                      <w:divsChild>
                        <w:div w:id="1395615859">
                          <w:marLeft w:val="0"/>
                          <w:marRight w:val="0"/>
                          <w:marTop w:val="0"/>
                          <w:marBottom w:val="0"/>
                          <w:divBdr>
                            <w:top w:val="none" w:sz="0" w:space="0" w:color="auto"/>
                            <w:left w:val="none" w:sz="0" w:space="0" w:color="auto"/>
                            <w:bottom w:val="none" w:sz="0" w:space="0" w:color="auto"/>
                            <w:right w:val="none" w:sz="0" w:space="0" w:color="auto"/>
                          </w:divBdr>
                          <w:divsChild>
                            <w:div w:id="669330814">
                              <w:marLeft w:val="0"/>
                              <w:marRight w:val="0"/>
                              <w:marTop w:val="0"/>
                              <w:marBottom w:val="0"/>
                              <w:divBdr>
                                <w:top w:val="none" w:sz="0" w:space="0" w:color="auto"/>
                                <w:left w:val="none" w:sz="0" w:space="0" w:color="auto"/>
                                <w:bottom w:val="none" w:sz="0" w:space="0" w:color="auto"/>
                                <w:right w:val="none" w:sz="0" w:space="0" w:color="auto"/>
                              </w:divBdr>
                              <w:divsChild>
                                <w:div w:id="935287725">
                                  <w:marLeft w:val="225"/>
                                  <w:marRight w:val="225"/>
                                  <w:marTop w:val="225"/>
                                  <w:marBottom w:val="450"/>
                                  <w:divBdr>
                                    <w:top w:val="none" w:sz="0" w:space="0" w:color="auto"/>
                                    <w:left w:val="none" w:sz="0" w:space="0" w:color="auto"/>
                                    <w:bottom w:val="none" w:sz="0" w:space="0" w:color="auto"/>
                                    <w:right w:val="none" w:sz="0" w:space="0" w:color="auto"/>
                                  </w:divBdr>
                                  <w:divsChild>
                                    <w:div w:id="172768445">
                                      <w:marLeft w:val="0"/>
                                      <w:marRight w:val="0"/>
                                      <w:marTop w:val="0"/>
                                      <w:marBottom w:val="0"/>
                                      <w:divBdr>
                                        <w:top w:val="none" w:sz="0" w:space="0" w:color="auto"/>
                                        <w:left w:val="none" w:sz="0" w:space="0" w:color="auto"/>
                                        <w:bottom w:val="none" w:sz="0" w:space="0" w:color="auto"/>
                                        <w:right w:val="none" w:sz="0" w:space="0" w:color="auto"/>
                                      </w:divBdr>
                                      <w:divsChild>
                                        <w:div w:id="1170831809">
                                          <w:marLeft w:val="0"/>
                                          <w:marRight w:val="0"/>
                                          <w:marTop w:val="0"/>
                                          <w:marBottom w:val="0"/>
                                          <w:divBdr>
                                            <w:top w:val="none" w:sz="0" w:space="0" w:color="auto"/>
                                            <w:left w:val="none" w:sz="0" w:space="0" w:color="auto"/>
                                            <w:bottom w:val="none" w:sz="0" w:space="0" w:color="auto"/>
                                            <w:right w:val="none" w:sz="0" w:space="0" w:color="auto"/>
                                          </w:divBdr>
                                          <w:divsChild>
                                            <w:div w:id="2319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31688">
      <w:bodyDiv w:val="1"/>
      <w:marLeft w:val="0"/>
      <w:marRight w:val="0"/>
      <w:marTop w:val="0"/>
      <w:marBottom w:val="0"/>
      <w:divBdr>
        <w:top w:val="none" w:sz="0" w:space="0" w:color="auto"/>
        <w:left w:val="none" w:sz="0" w:space="0" w:color="auto"/>
        <w:bottom w:val="none" w:sz="0" w:space="0" w:color="auto"/>
        <w:right w:val="none" w:sz="0" w:space="0" w:color="auto"/>
      </w:divBdr>
    </w:div>
    <w:div w:id="1594581575">
      <w:bodyDiv w:val="1"/>
      <w:marLeft w:val="0"/>
      <w:marRight w:val="0"/>
      <w:marTop w:val="0"/>
      <w:marBottom w:val="0"/>
      <w:divBdr>
        <w:top w:val="none" w:sz="0" w:space="0" w:color="auto"/>
        <w:left w:val="none" w:sz="0" w:space="0" w:color="auto"/>
        <w:bottom w:val="none" w:sz="0" w:space="0" w:color="auto"/>
        <w:right w:val="none" w:sz="0" w:space="0" w:color="auto"/>
      </w:divBdr>
    </w:div>
    <w:div w:id="1600605034">
      <w:bodyDiv w:val="1"/>
      <w:marLeft w:val="0"/>
      <w:marRight w:val="0"/>
      <w:marTop w:val="0"/>
      <w:marBottom w:val="0"/>
      <w:divBdr>
        <w:top w:val="none" w:sz="0" w:space="0" w:color="auto"/>
        <w:left w:val="none" w:sz="0" w:space="0" w:color="auto"/>
        <w:bottom w:val="none" w:sz="0" w:space="0" w:color="auto"/>
        <w:right w:val="none" w:sz="0" w:space="0" w:color="auto"/>
      </w:divBdr>
    </w:div>
    <w:div w:id="1842812462">
      <w:bodyDiv w:val="1"/>
      <w:marLeft w:val="0"/>
      <w:marRight w:val="0"/>
      <w:marTop w:val="0"/>
      <w:marBottom w:val="0"/>
      <w:divBdr>
        <w:top w:val="none" w:sz="0" w:space="0" w:color="auto"/>
        <w:left w:val="none" w:sz="0" w:space="0" w:color="auto"/>
        <w:bottom w:val="none" w:sz="0" w:space="0" w:color="auto"/>
        <w:right w:val="none" w:sz="0" w:space="0" w:color="auto"/>
      </w:divBdr>
    </w:div>
    <w:div w:id="1951888215">
      <w:bodyDiv w:val="1"/>
      <w:marLeft w:val="0"/>
      <w:marRight w:val="0"/>
      <w:marTop w:val="0"/>
      <w:marBottom w:val="0"/>
      <w:divBdr>
        <w:top w:val="none" w:sz="0" w:space="0" w:color="auto"/>
        <w:left w:val="none" w:sz="0" w:space="0" w:color="auto"/>
        <w:bottom w:val="none" w:sz="0" w:space="0" w:color="auto"/>
        <w:right w:val="none" w:sz="0" w:space="0" w:color="auto"/>
      </w:divBdr>
    </w:div>
    <w:div w:id="1957059192">
      <w:bodyDiv w:val="1"/>
      <w:marLeft w:val="0"/>
      <w:marRight w:val="0"/>
      <w:marTop w:val="0"/>
      <w:marBottom w:val="0"/>
      <w:divBdr>
        <w:top w:val="none" w:sz="0" w:space="0" w:color="auto"/>
        <w:left w:val="none" w:sz="0" w:space="0" w:color="auto"/>
        <w:bottom w:val="none" w:sz="0" w:space="0" w:color="auto"/>
        <w:right w:val="none" w:sz="0" w:space="0" w:color="auto"/>
      </w:divBdr>
    </w:div>
    <w:div w:id="2002347130">
      <w:bodyDiv w:val="1"/>
      <w:marLeft w:val="0"/>
      <w:marRight w:val="0"/>
      <w:marTop w:val="0"/>
      <w:marBottom w:val="0"/>
      <w:divBdr>
        <w:top w:val="none" w:sz="0" w:space="0" w:color="auto"/>
        <w:left w:val="none" w:sz="0" w:space="0" w:color="auto"/>
        <w:bottom w:val="none" w:sz="0" w:space="0" w:color="auto"/>
        <w:right w:val="none" w:sz="0" w:space="0" w:color="auto"/>
      </w:divBdr>
    </w:div>
    <w:div w:id="2069956724">
      <w:bodyDiv w:val="1"/>
      <w:marLeft w:val="0"/>
      <w:marRight w:val="0"/>
      <w:marTop w:val="0"/>
      <w:marBottom w:val="0"/>
      <w:divBdr>
        <w:top w:val="none" w:sz="0" w:space="0" w:color="auto"/>
        <w:left w:val="none" w:sz="0" w:space="0" w:color="auto"/>
        <w:bottom w:val="none" w:sz="0" w:space="0" w:color="auto"/>
        <w:right w:val="none" w:sz="0" w:space="0" w:color="auto"/>
      </w:divBdr>
    </w:div>
    <w:div w:id="2132818143">
      <w:bodyDiv w:val="1"/>
      <w:marLeft w:val="0"/>
      <w:marRight w:val="0"/>
      <w:marTop w:val="0"/>
      <w:marBottom w:val="0"/>
      <w:divBdr>
        <w:top w:val="none" w:sz="0" w:space="0" w:color="auto"/>
        <w:left w:val="none" w:sz="0" w:space="0" w:color="auto"/>
        <w:bottom w:val="none" w:sz="0" w:space="0" w:color="auto"/>
        <w:right w:val="none" w:sz="0" w:space="0" w:color="auto"/>
      </w:divBdr>
    </w:div>
    <w:div w:id="21359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ht.re.kr/images/AGHTC_Full_paper_Template.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kim@busines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718E-E397-41B7-B770-C2AECB87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549</Words>
  <Characters>3131</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ITS</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Woody</dc:creator>
  <cp:lastModifiedBy>Chang Huh</cp:lastModifiedBy>
  <cp:revision>6</cp:revision>
  <dcterms:created xsi:type="dcterms:W3CDTF">2016-01-15T10:22:00Z</dcterms:created>
  <dcterms:modified xsi:type="dcterms:W3CDTF">2016-02-03T21:25:00Z</dcterms:modified>
</cp:coreProperties>
</file>